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6BE46EE3" w14:textId="77777777" w:rsidR="00CF557C" w:rsidRPr="00CF557C" w:rsidRDefault="00CF557C" w:rsidP="00CF557C"/>
    <w:p w14:paraId="632406B6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0FB6B6E2" w:rsidR="006D6C55" w:rsidRDefault="000D36FD" w:rsidP="006D6C55">
      <w:r>
        <w:t>September 10</w:t>
      </w:r>
      <w:r w:rsidR="00870B56">
        <w:t>,</w:t>
      </w:r>
      <w:r w:rsidR="00FA704A">
        <w:t xml:space="preserve"> 2018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6F3EAAD0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FE462D">
        <w:t>Melissa Eldridge</w:t>
      </w:r>
      <w:r>
        <w:t xml:space="preserve"> at </w:t>
      </w:r>
      <w:r w:rsidR="00CB2899">
        <w:t>7:</w:t>
      </w:r>
      <w:r w:rsidR="00FE462D">
        <w:t>0</w:t>
      </w:r>
      <w:r w:rsidR="000B45E1">
        <w:t>1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1EF76316" w14:textId="6D7222FF" w:rsidR="00D227E5" w:rsidRDefault="00FE462D" w:rsidP="00FE462D">
      <w:pPr>
        <w:ind w:left="720"/>
      </w:pPr>
      <w:r>
        <w:t>Melissa Eldridge,</w:t>
      </w:r>
      <w:r w:rsidR="000B45E1">
        <w:t xml:space="preserve"> </w:t>
      </w:r>
      <w:r w:rsidR="0034098C">
        <w:t>Roger</w:t>
      </w:r>
      <w:r w:rsidR="006D6C55">
        <w:t xml:space="preserve"> Coles,</w:t>
      </w:r>
      <w:r w:rsidR="00FA704A" w:rsidRPr="00FA704A">
        <w:t xml:space="preserve"> </w:t>
      </w:r>
      <w:r w:rsidR="006D6C55">
        <w:t xml:space="preserve">Lisa Johnson, Holly </w:t>
      </w:r>
      <w:proofErr w:type="spellStart"/>
      <w:r w:rsidR="006D6C55">
        <w:t>Esterling</w:t>
      </w:r>
      <w:proofErr w:type="spellEnd"/>
      <w:r w:rsidR="006D6C55">
        <w:t xml:space="preserve">, </w:t>
      </w:r>
      <w:r w:rsidR="003E1DC1">
        <w:t xml:space="preserve">Jennifer </w:t>
      </w:r>
      <w:proofErr w:type="spellStart"/>
      <w:r w:rsidR="003E1DC1">
        <w:t>Senn</w:t>
      </w:r>
      <w:proofErr w:type="spellEnd"/>
      <w:r w:rsidR="003E1DC1">
        <w:t>,</w:t>
      </w:r>
      <w:r w:rsidR="003E1DC1" w:rsidRPr="00CB2899">
        <w:t xml:space="preserve"> </w:t>
      </w:r>
      <w:r w:rsidR="006D6C55">
        <w:t>Brad Heft,</w:t>
      </w:r>
      <w:r>
        <w:t xml:space="preserve"> </w:t>
      </w:r>
      <w:r w:rsidR="00D227E5">
        <w:t xml:space="preserve">Melanie </w:t>
      </w:r>
      <w:proofErr w:type="spellStart"/>
      <w:r w:rsidR="00D227E5">
        <w:t>Rodenhouse</w:t>
      </w:r>
      <w:proofErr w:type="spellEnd"/>
      <w:r w:rsidR="00FD0EED">
        <w:t>,</w:t>
      </w:r>
      <w:r>
        <w:t xml:space="preserve"> Lee Rasmussen</w:t>
      </w:r>
      <w:r w:rsidR="00CA4B33">
        <w:t>, Todd Hetherington</w:t>
      </w:r>
      <w:r w:rsidR="00D124A9">
        <w:t>,</w:t>
      </w:r>
      <w:r w:rsidR="000B45E1" w:rsidRPr="000B45E1">
        <w:t xml:space="preserve"> </w:t>
      </w:r>
      <w:r w:rsidR="000B45E1">
        <w:t>Jason Nadeau, Carrie Harkness, Brian Plank</w:t>
      </w:r>
    </w:p>
    <w:p w14:paraId="4F699C1E" w14:textId="77777777" w:rsidR="00D35159" w:rsidRDefault="00D35159" w:rsidP="00D227E5">
      <w:pPr>
        <w:ind w:firstLine="720"/>
      </w:pPr>
    </w:p>
    <w:p w14:paraId="5E6B66B5" w14:textId="594BBDB4" w:rsidR="00786BC3" w:rsidRDefault="00776EDE" w:rsidP="00D227E5">
      <w:pPr>
        <w:ind w:firstLine="720"/>
      </w:pPr>
      <w:r>
        <w:t xml:space="preserve">Absent: </w:t>
      </w:r>
      <w:r w:rsidR="000B45E1">
        <w:t>Amy Bell</w:t>
      </w:r>
      <w:r w:rsidR="00F27E73">
        <w:t xml:space="preserve">, Amy </w:t>
      </w:r>
      <w:proofErr w:type="spellStart"/>
      <w:r w:rsidR="00F27E73">
        <w:t>Homich</w:t>
      </w:r>
      <w:proofErr w:type="spellEnd"/>
      <w:r w:rsidR="000B45E1">
        <w:t xml:space="preserve">, </w:t>
      </w:r>
      <w:r w:rsidR="000B45E1">
        <w:t xml:space="preserve">Mike </w:t>
      </w:r>
      <w:proofErr w:type="spellStart"/>
      <w:r w:rsidR="000B45E1">
        <w:t>Tronson</w:t>
      </w:r>
      <w:proofErr w:type="spellEnd"/>
    </w:p>
    <w:p w14:paraId="3A866DDB" w14:textId="77777777" w:rsidR="00D35159" w:rsidRDefault="00D35159" w:rsidP="00786BC3"/>
    <w:p w14:paraId="569337C1" w14:textId="21970ACF" w:rsidR="00786BC3" w:rsidRDefault="006D6C55" w:rsidP="00786BC3">
      <w:r>
        <w:t>Others present were:</w:t>
      </w:r>
    </w:p>
    <w:p w14:paraId="71137A94" w14:textId="1189C0CB" w:rsidR="004D40FB" w:rsidRDefault="004D40FB" w:rsidP="00786BC3">
      <w:r>
        <w:tab/>
        <w:t>Mary Gee</w:t>
      </w:r>
    </w:p>
    <w:p w14:paraId="2E96C1DF" w14:textId="567214C3" w:rsidR="006D6C55" w:rsidRDefault="006D6C55" w:rsidP="006D6C55">
      <w:pPr>
        <w:ind w:firstLine="720"/>
      </w:pPr>
    </w:p>
    <w:p w14:paraId="592973A2" w14:textId="60D4FB7F" w:rsidR="00520E99" w:rsidRDefault="006D6C55" w:rsidP="00520E99">
      <w:pPr>
        <w:spacing w:after="160" w:line="256" w:lineRule="auto"/>
      </w:pPr>
      <w:r>
        <w:t>Motion by</w:t>
      </w:r>
      <w:r w:rsidR="003E1DC1">
        <w:t xml:space="preserve"> </w:t>
      </w:r>
      <w:r w:rsidR="00F27E73">
        <w:t>Roger Cole</w:t>
      </w:r>
      <w:r>
        <w:t>, support by</w:t>
      </w:r>
      <w:r w:rsidR="00FA704A" w:rsidRPr="00FA704A">
        <w:t xml:space="preserve"> </w:t>
      </w:r>
      <w:r w:rsidR="000B45E1">
        <w:t>Lee Rasmussen</w:t>
      </w:r>
      <w:r w:rsidR="00FE462D">
        <w:t xml:space="preserve"> </w:t>
      </w:r>
      <w:r>
        <w:t xml:space="preserve">to approve the Secretary’s minutes from the </w:t>
      </w:r>
      <w:r w:rsidR="000B45E1">
        <w:t xml:space="preserve">August </w:t>
      </w:r>
      <w:r>
        <w:t xml:space="preserve">meeting.  </w:t>
      </w:r>
      <w:r w:rsidR="00076743">
        <w:t>Motion Carried</w:t>
      </w:r>
    </w:p>
    <w:p w14:paraId="3AC5FE1A" w14:textId="664D4F5B" w:rsidR="006D6C55" w:rsidRDefault="006D6C55" w:rsidP="006D6C55">
      <w:r>
        <w:t xml:space="preserve">Motion by </w:t>
      </w:r>
      <w:r w:rsidR="00F27E73">
        <w:t>Todd Hetherington</w:t>
      </w:r>
      <w:r w:rsidR="00FC49C1">
        <w:t xml:space="preserve"> </w:t>
      </w:r>
      <w:r>
        <w:t>support</w:t>
      </w:r>
      <w:r w:rsidR="00FC49C1">
        <w:t xml:space="preserve"> </w:t>
      </w:r>
      <w:r w:rsidR="002B4730">
        <w:t>Carrie Harkness</w:t>
      </w:r>
      <w:r>
        <w:t xml:space="preserve"> by to put the financials on file.  Motion carried.  </w:t>
      </w:r>
    </w:p>
    <w:p w14:paraId="1A392F5C" w14:textId="1EDA9419" w:rsidR="00491FFC" w:rsidRDefault="00491FFC" w:rsidP="006D6C55"/>
    <w:p w14:paraId="05036DC6" w14:textId="7F1DF74C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3BA50B08" w14:textId="2C0117AB" w:rsidR="00A549B7" w:rsidRDefault="00F27E73" w:rsidP="00A549B7">
      <w:pPr>
        <w:pStyle w:val="ListParagraph"/>
        <w:numPr>
          <w:ilvl w:val="0"/>
          <w:numId w:val="22"/>
        </w:numPr>
      </w:pPr>
      <w:proofErr w:type="spellStart"/>
      <w:r>
        <w:t>Kadren</w:t>
      </w:r>
      <w:proofErr w:type="spellEnd"/>
      <w:r>
        <w:t xml:space="preserve"> was not able to make the meeting</w:t>
      </w:r>
      <w:r w:rsidR="002B4730">
        <w:t xml:space="preserve">. </w:t>
      </w:r>
    </w:p>
    <w:p w14:paraId="40F5BD48" w14:textId="3B69AC14" w:rsidR="002B4730" w:rsidRDefault="002B4730" w:rsidP="00A549B7">
      <w:pPr>
        <w:pStyle w:val="ListParagraph"/>
        <w:numPr>
          <w:ilvl w:val="0"/>
          <w:numId w:val="22"/>
        </w:numPr>
      </w:pPr>
      <w:r>
        <w:t xml:space="preserve">4H </w:t>
      </w:r>
      <w:proofErr w:type="spellStart"/>
      <w:r>
        <w:t>Coordinstor</w:t>
      </w:r>
      <w:proofErr w:type="spellEnd"/>
      <w:r>
        <w:t xml:space="preserve"> will be a full-time position and will be open for applications</w:t>
      </w:r>
    </w:p>
    <w:p w14:paraId="576178BD" w14:textId="7ADC504E" w:rsidR="002B4730" w:rsidRDefault="002B4730" w:rsidP="008E5254">
      <w:pPr>
        <w:pStyle w:val="ListParagraph"/>
        <w:numPr>
          <w:ilvl w:val="0"/>
          <w:numId w:val="22"/>
        </w:numPr>
      </w:pPr>
      <w:r>
        <w:t xml:space="preserve">4H secretary will be a full-time position and is currently posted </w:t>
      </w:r>
    </w:p>
    <w:p w14:paraId="70C70813" w14:textId="77777777" w:rsidR="00F140E9" w:rsidRDefault="00F140E9" w:rsidP="00491FFC">
      <w:pPr>
        <w:rPr>
          <w:b/>
          <w:u w:val="single"/>
        </w:rPr>
      </w:pPr>
    </w:p>
    <w:p w14:paraId="5592CD66" w14:textId="74C626AF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49BD6FED" w14:textId="77777777" w:rsidR="002B4730" w:rsidRDefault="002B4730" w:rsidP="00CA4B33">
      <w:pPr>
        <w:pStyle w:val="ListParagraph"/>
        <w:numPr>
          <w:ilvl w:val="0"/>
          <w:numId w:val="21"/>
        </w:numPr>
      </w:pPr>
      <w:r>
        <w:t>Meeting prior to board meeting</w:t>
      </w:r>
    </w:p>
    <w:p w14:paraId="25C8C062" w14:textId="6580829D" w:rsidR="00A549B7" w:rsidRDefault="002B4730" w:rsidP="002B4730">
      <w:pPr>
        <w:pStyle w:val="ListParagraph"/>
        <w:numPr>
          <w:ilvl w:val="1"/>
          <w:numId w:val="21"/>
        </w:numPr>
      </w:pPr>
      <w:r>
        <w:t>Budget for 2019 was discussed should have one put together before next meeting</w:t>
      </w:r>
    </w:p>
    <w:p w14:paraId="0E1F9D0D" w14:textId="78E5799C" w:rsidR="002B4730" w:rsidRDefault="002B4730" w:rsidP="002B4730">
      <w:pPr>
        <w:pStyle w:val="ListParagraph"/>
        <w:numPr>
          <w:ilvl w:val="1"/>
          <w:numId w:val="21"/>
        </w:numPr>
      </w:pPr>
      <w:r>
        <w:t>Melissa would like every board member to send 2 items on a wish list (</w:t>
      </w:r>
      <w:proofErr w:type="spellStart"/>
      <w:r>
        <w:t>ie</w:t>
      </w:r>
      <w:proofErr w:type="spellEnd"/>
      <w:r w:rsidR="00524D03">
        <w:t>.</w:t>
      </w:r>
      <w:r>
        <w:t xml:space="preserve"> buildings &amp; </w:t>
      </w:r>
      <w:r w:rsidR="00524D03">
        <w:t>grounds) and</w:t>
      </w:r>
      <w:r>
        <w:t xml:space="preserve"> 2 changes that need to be made </w:t>
      </w:r>
      <w:r w:rsidR="00EF3BFD">
        <w:t>regarding</w:t>
      </w:r>
      <w:r>
        <w:t xml:space="preserve"> policies &amp; Forms</w:t>
      </w:r>
    </w:p>
    <w:p w14:paraId="2DFBDCB7" w14:textId="77777777" w:rsidR="00524D03" w:rsidRDefault="00524D03" w:rsidP="002B4730">
      <w:pPr>
        <w:pStyle w:val="ListParagraph"/>
        <w:numPr>
          <w:ilvl w:val="1"/>
          <w:numId w:val="21"/>
        </w:numPr>
      </w:pPr>
      <w:r>
        <w:t xml:space="preserve">Discussion on </w:t>
      </w:r>
      <w:r w:rsidR="002B4730">
        <w:t xml:space="preserve">Late registration form – </w:t>
      </w:r>
    </w:p>
    <w:p w14:paraId="2E926822" w14:textId="203532D7" w:rsidR="002B4730" w:rsidRDefault="00524D03" w:rsidP="00EF3BFD">
      <w:pPr>
        <w:pStyle w:val="ListParagraph"/>
        <w:numPr>
          <w:ilvl w:val="2"/>
          <w:numId w:val="21"/>
        </w:numPr>
      </w:pPr>
      <w:r>
        <w:lastRenderedPageBreak/>
        <w:t>Proposed: “</w:t>
      </w:r>
      <w:r w:rsidR="002B4730">
        <w:t xml:space="preserve">The fair will except late registration forms under the following terms – </w:t>
      </w:r>
      <w:r>
        <w:t>A</w:t>
      </w:r>
      <w:r w:rsidR="002B4730">
        <w:t xml:space="preserve"> $10.00 charge will be assessed for each </w:t>
      </w:r>
      <w:r>
        <w:t xml:space="preserve">calendar </w:t>
      </w:r>
      <w:r w:rsidR="002B4730">
        <w:t xml:space="preserve">day </w:t>
      </w:r>
      <w:r>
        <w:t>after deadline date. No registration will be excepted after 30 calendar days. Checks will be payable to Montcalm County Fair Association”</w:t>
      </w:r>
      <w:r w:rsidR="00EF3BFD">
        <w:t xml:space="preserve"> – Proposal failed</w:t>
      </w:r>
    </w:p>
    <w:p w14:paraId="33EC1C67" w14:textId="3ABA92D4" w:rsidR="00EF3BFD" w:rsidRDefault="00EF3BFD" w:rsidP="00EF3BFD">
      <w:pPr>
        <w:pStyle w:val="ListParagraph"/>
        <w:numPr>
          <w:ilvl w:val="1"/>
          <w:numId w:val="21"/>
        </w:numPr>
      </w:pPr>
      <w:r>
        <w:t>Position of fair manager – Roger has committed to helping to put something together.</w:t>
      </w:r>
    </w:p>
    <w:p w14:paraId="157FE7BC" w14:textId="1E8DAE86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4FA77D0A" w14:textId="77777777" w:rsidR="00EF3BFD" w:rsidRDefault="00EF3BFD" w:rsidP="00EF3BFD">
      <w:pPr>
        <w:pStyle w:val="ListParagraph"/>
        <w:numPr>
          <w:ilvl w:val="1"/>
          <w:numId w:val="21"/>
        </w:numPr>
      </w:pPr>
      <w:r>
        <w:t xml:space="preserve">Audit – Melissa has contacted and received a quote of $5,000 review – or could be an excess of $10,000 depending how in depth </w:t>
      </w:r>
    </w:p>
    <w:p w14:paraId="6774D1C1" w14:textId="77777777" w:rsidR="00EF3BFD" w:rsidRDefault="00EF3BFD" w:rsidP="00EF3BFD">
      <w:pPr>
        <w:pStyle w:val="ListParagraph"/>
        <w:numPr>
          <w:ilvl w:val="2"/>
          <w:numId w:val="21"/>
        </w:numPr>
      </w:pPr>
      <w:r>
        <w:t>Motion by Carrie Harkness to proceed with a review and get 3 quotes Support by Lee Rasmussen – Motion Carried</w:t>
      </w:r>
    </w:p>
    <w:p w14:paraId="079FD340" w14:textId="77777777" w:rsidR="00EF3BFD" w:rsidRDefault="00EF3BFD" w:rsidP="00EF3BFD">
      <w:pPr>
        <w:rPr>
          <w:b/>
          <w:u w:val="single"/>
        </w:rPr>
      </w:pPr>
    </w:p>
    <w:p w14:paraId="5F78E804" w14:textId="40A3650F" w:rsidR="006D6C55" w:rsidRDefault="006D6C55" w:rsidP="006D6C55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639D4C58" w14:textId="0CC3D019" w:rsidR="004D6119" w:rsidRDefault="004D40FB" w:rsidP="00EF3BFD">
      <w:pPr>
        <w:pStyle w:val="ListParagraph"/>
        <w:numPr>
          <w:ilvl w:val="0"/>
          <w:numId w:val="21"/>
        </w:numPr>
      </w:pPr>
      <w:r>
        <w:t>Bath house</w:t>
      </w:r>
      <w:r w:rsidR="00EF3BFD">
        <w:t xml:space="preserve"> – Health department needs to approve the drain system before the DEQ </w:t>
      </w:r>
      <w:r w:rsidR="00694708">
        <w:t>will even look at it.</w:t>
      </w:r>
    </w:p>
    <w:p w14:paraId="7A0E0678" w14:textId="4F130734" w:rsidR="00694708" w:rsidRDefault="00694708" w:rsidP="00694708">
      <w:pPr>
        <w:pStyle w:val="ListParagraph"/>
        <w:numPr>
          <w:ilvl w:val="1"/>
          <w:numId w:val="21"/>
        </w:numPr>
      </w:pPr>
      <w:r>
        <w:t>Need to connect the septic from the concession stand into drain field</w:t>
      </w:r>
    </w:p>
    <w:p w14:paraId="2808319B" w14:textId="57F1CB2B" w:rsidR="00694708" w:rsidRDefault="00694708" w:rsidP="00694708">
      <w:pPr>
        <w:pStyle w:val="ListParagraph"/>
        <w:numPr>
          <w:ilvl w:val="1"/>
          <w:numId w:val="21"/>
        </w:numPr>
      </w:pPr>
      <w:r>
        <w:t>Have proposals to connect – need health department to approve the proposals</w:t>
      </w:r>
    </w:p>
    <w:p w14:paraId="02FC7DA1" w14:textId="77777777" w:rsidR="004D40FB" w:rsidRPr="004D40FB" w:rsidRDefault="004D40FB" w:rsidP="004D40FB"/>
    <w:p w14:paraId="26082900" w14:textId="0B811164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7184D010" w14:textId="55509F4A" w:rsidR="00F140E9" w:rsidRDefault="001248F0" w:rsidP="00F140E9">
      <w:pPr>
        <w:pStyle w:val="ListParagraph"/>
        <w:numPr>
          <w:ilvl w:val="0"/>
          <w:numId w:val="23"/>
        </w:numPr>
      </w:pPr>
      <w:r>
        <w:t xml:space="preserve">Month of </w:t>
      </w:r>
      <w:r w:rsidR="00694708">
        <w:t>August</w:t>
      </w:r>
      <w:r>
        <w:t xml:space="preserve"> – Brought in $</w:t>
      </w:r>
      <w:r w:rsidR="00694708">
        <w:t>3,595</w:t>
      </w:r>
      <w:r w:rsidR="00E562B4">
        <w:t xml:space="preserve"> – </w:t>
      </w:r>
      <w:r w:rsidR="00694708">
        <w:t>3</w:t>
      </w:r>
      <w:r w:rsidR="00E562B4">
        <w:t xml:space="preserve"> Events</w:t>
      </w:r>
    </w:p>
    <w:p w14:paraId="4FFA1E7E" w14:textId="3DA48E1A" w:rsidR="001248F0" w:rsidRDefault="004D40FB" w:rsidP="00F140E9">
      <w:pPr>
        <w:pStyle w:val="ListParagraph"/>
        <w:numPr>
          <w:ilvl w:val="0"/>
          <w:numId w:val="23"/>
        </w:numPr>
      </w:pPr>
      <w:r>
        <w:t>September</w:t>
      </w:r>
      <w:r w:rsidR="001248F0">
        <w:t xml:space="preserve"> </w:t>
      </w:r>
      <w:r w:rsidR="00694708">
        <w:t xml:space="preserve">&amp; October </w:t>
      </w:r>
      <w:r w:rsidR="001248F0">
        <w:t xml:space="preserve">projected </w:t>
      </w:r>
      <w:r w:rsidR="00D22D55">
        <w:t>to bring in $</w:t>
      </w:r>
      <w:r w:rsidR="00980F72">
        <w:t>1</w:t>
      </w:r>
      <w:r w:rsidR="00694708">
        <w:t>2,528</w:t>
      </w:r>
      <w:r w:rsidR="00E562B4">
        <w:t xml:space="preserve"> – </w:t>
      </w:r>
      <w:r w:rsidR="00694708">
        <w:t xml:space="preserve">12 </w:t>
      </w:r>
      <w:r w:rsidR="00E562B4">
        <w:t>events</w:t>
      </w:r>
    </w:p>
    <w:p w14:paraId="7C2BE33E" w14:textId="27BC86E9" w:rsidR="00D22D55" w:rsidRDefault="00694708" w:rsidP="00F140E9">
      <w:pPr>
        <w:pStyle w:val="ListParagraph"/>
        <w:numPr>
          <w:ilvl w:val="0"/>
          <w:numId w:val="23"/>
        </w:numPr>
      </w:pPr>
      <w:r>
        <w:t>6</w:t>
      </w:r>
      <w:r w:rsidR="00D22D55">
        <w:t xml:space="preserve"> signed contracts &amp; </w:t>
      </w:r>
      <w:r>
        <w:t>7</w:t>
      </w:r>
      <w:r w:rsidR="00D22D55">
        <w:t xml:space="preserve"> facility tours</w:t>
      </w:r>
    </w:p>
    <w:p w14:paraId="0FC41194" w14:textId="5714A031" w:rsidR="00D22D55" w:rsidRDefault="00D22D55" w:rsidP="00F140E9">
      <w:pPr>
        <w:pStyle w:val="ListParagraph"/>
        <w:numPr>
          <w:ilvl w:val="0"/>
          <w:numId w:val="23"/>
        </w:numPr>
      </w:pPr>
      <w:r>
        <w:t xml:space="preserve">Total </w:t>
      </w:r>
      <w:r w:rsidR="00980F72">
        <w:t>38</w:t>
      </w:r>
      <w:r>
        <w:t xml:space="preserve"> rentals booked for 2018, </w:t>
      </w:r>
      <w:r w:rsidR="00980F72">
        <w:t>1</w:t>
      </w:r>
      <w:r w:rsidR="00694708">
        <w:t>8</w:t>
      </w:r>
      <w:r>
        <w:t xml:space="preserve"> rentals booked for 2019</w:t>
      </w:r>
      <w:r w:rsidR="00694708">
        <w:t>, 1 rental booked for 2020</w:t>
      </w:r>
    </w:p>
    <w:p w14:paraId="4D5261F9" w14:textId="128C72E5" w:rsidR="005E1759" w:rsidRDefault="005E1759" w:rsidP="00F140E9">
      <w:pPr>
        <w:pStyle w:val="ListParagraph"/>
        <w:numPr>
          <w:ilvl w:val="0"/>
          <w:numId w:val="23"/>
        </w:numPr>
      </w:pPr>
      <w:r>
        <w:t>Feedback from IBHA – Loved facilities would like to book next year, Bigger rigs had issues getting in and out of sites due to stumps</w:t>
      </w:r>
    </w:p>
    <w:p w14:paraId="312064ED" w14:textId="5F4FA93B" w:rsidR="005E1759" w:rsidRDefault="005E1759" w:rsidP="00F140E9">
      <w:pPr>
        <w:pStyle w:val="ListParagraph"/>
        <w:numPr>
          <w:ilvl w:val="0"/>
          <w:numId w:val="23"/>
        </w:numPr>
      </w:pPr>
      <w:r>
        <w:t>Horse leaders</w:t>
      </w:r>
      <w:r w:rsidR="008E5254">
        <w:t>’</w:t>
      </w:r>
      <w:r>
        <w:t xml:space="preserve"> association is putting together a financial report for this year</w:t>
      </w:r>
      <w:r w:rsidR="008E5254">
        <w:t>’</w:t>
      </w:r>
      <w:r>
        <w:t xml:space="preserve">s rentals. </w:t>
      </w:r>
    </w:p>
    <w:p w14:paraId="60BA033C" w14:textId="77777777" w:rsidR="00D22D55" w:rsidRDefault="00D22D55" w:rsidP="008275F0">
      <w:pPr>
        <w:rPr>
          <w:b/>
          <w:u w:val="single"/>
        </w:rPr>
      </w:pPr>
    </w:p>
    <w:p w14:paraId="1DB0ADFD" w14:textId="574081A2" w:rsidR="0081786D" w:rsidRDefault="006D6C55" w:rsidP="008275F0">
      <w:r w:rsidRPr="008275F0">
        <w:rPr>
          <w:b/>
          <w:u w:val="single"/>
        </w:rPr>
        <w:t>Judges</w:t>
      </w:r>
      <w:r w:rsidR="0081786D">
        <w:t>:</w:t>
      </w:r>
    </w:p>
    <w:p w14:paraId="4E503F1B" w14:textId="25984747" w:rsidR="00D22D55" w:rsidRDefault="003E6EA0" w:rsidP="00D22D55">
      <w:pPr>
        <w:pStyle w:val="ListParagraph"/>
        <w:numPr>
          <w:ilvl w:val="0"/>
          <w:numId w:val="24"/>
        </w:numPr>
      </w:pPr>
      <w:r>
        <w:t>Judge recommendations need to be in by November 1</w:t>
      </w:r>
      <w:r w:rsidRPr="003E6EA0">
        <w:rPr>
          <w:vertAlign w:val="superscript"/>
        </w:rPr>
        <w:t>st</w:t>
      </w:r>
      <w:r>
        <w:t xml:space="preserve">. – To Jenn </w:t>
      </w:r>
      <w:proofErr w:type="spellStart"/>
      <w:r>
        <w:t>Senn</w:t>
      </w:r>
      <w:proofErr w:type="spellEnd"/>
      <w:r>
        <w:t xml:space="preserve"> Please provide addresses, phone numbers &amp; E-mail address.</w:t>
      </w:r>
    </w:p>
    <w:p w14:paraId="1ACC3C13" w14:textId="77777777" w:rsidR="007012EE" w:rsidRDefault="007012EE" w:rsidP="006D6C55">
      <w:pPr>
        <w:rPr>
          <w:b/>
          <w:u w:val="single"/>
        </w:rPr>
      </w:pPr>
    </w:p>
    <w:p w14:paraId="130A8225" w14:textId="629F7805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6AE4DB2E" w14:textId="275F1139" w:rsidR="008E5254" w:rsidRPr="008E5254" w:rsidRDefault="008E5254" w:rsidP="008E5254">
      <w:pPr>
        <w:pStyle w:val="ListParagraph"/>
        <w:numPr>
          <w:ilvl w:val="0"/>
          <w:numId w:val="24"/>
        </w:numPr>
        <w:rPr>
          <w:b/>
          <w:u w:val="single"/>
        </w:rPr>
      </w:pPr>
      <w:r>
        <w:t>Lisa is willing to double check with carnivals to explore other options – Will have information by October 1</w:t>
      </w:r>
      <w:r w:rsidRPr="008E5254">
        <w:rPr>
          <w:vertAlign w:val="superscript"/>
        </w:rPr>
        <w:t>st</w:t>
      </w:r>
      <w:r>
        <w:t>.</w:t>
      </w:r>
    </w:p>
    <w:p w14:paraId="2AE34950" w14:textId="77777777" w:rsidR="008E5254" w:rsidRDefault="008E5254" w:rsidP="006D6C55">
      <w:pPr>
        <w:rPr>
          <w:b/>
          <w:u w:val="single"/>
        </w:rPr>
      </w:pPr>
    </w:p>
    <w:p w14:paraId="0CBFE1D9" w14:textId="68B961A1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19BA4424" w14:textId="34B6A412" w:rsidR="000B4C8E" w:rsidRDefault="000B4C8E" w:rsidP="007012EE">
      <w:pPr>
        <w:pStyle w:val="ListParagraph"/>
        <w:numPr>
          <w:ilvl w:val="0"/>
          <w:numId w:val="25"/>
        </w:numPr>
      </w:pPr>
      <w:r>
        <w:t xml:space="preserve">Motion by Holly </w:t>
      </w:r>
      <w:proofErr w:type="spellStart"/>
      <w:r>
        <w:t>Esterling</w:t>
      </w:r>
      <w:proofErr w:type="spellEnd"/>
      <w:r>
        <w:t xml:space="preserve"> to move show age 8 – 19 as of January 1, support by Jenn </w:t>
      </w:r>
      <w:proofErr w:type="spellStart"/>
      <w:r>
        <w:t>Senn</w:t>
      </w:r>
      <w:proofErr w:type="spellEnd"/>
      <w:r>
        <w:t xml:space="preserve"> – Motion carried</w:t>
      </w:r>
    </w:p>
    <w:p w14:paraId="0B586126" w14:textId="436BCD92" w:rsidR="007012EE" w:rsidRPr="007012EE" w:rsidRDefault="007012EE" w:rsidP="007012EE">
      <w:pPr>
        <w:pStyle w:val="ListParagraph"/>
        <w:numPr>
          <w:ilvl w:val="0"/>
          <w:numId w:val="25"/>
        </w:numPr>
      </w:pPr>
      <w:r w:rsidRPr="007012EE">
        <w:t xml:space="preserve">Changes </w:t>
      </w:r>
      <w:r>
        <w:t>need to be turned in by October 1</w:t>
      </w:r>
      <w:r w:rsidRPr="007012EE">
        <w:rPr>
          <w:vertAlign w:val="superscript"/>
        </w:rPr>
        <w:t>st</w:t>
      </w:r>
      <w:r>
        <w:t>.</w:t>
      </w:r>
    </w:p>
    <w:p w14:paraId="2062F551" w14:textId="77777777" w:rsidR="007012EE" w:rsidRDefault="007012EE" w:rsidP="006D6C55">
      <w:pPr>
        <w:rPr>
          <w:b/>
          <w:u w:val="single"/>
        </w:rPr>
      </w:pPr>
    </w:p>
    <w:p w14:paraId="2088D482" w14:textId="7AF14AB9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15CC81F0" w14:textId="12C14D8D" w:rsidR="007012EE" w:rsidRPr="007012EE" w:rsidRDefault="00E25200" w:rsidP="007012EE">
      <w:pPr>
        <w:pStyle w:val="ListParagraph"/>
        <w:numPr>
          <w:ilvl w:val="0"/>
          <w:numId w:val="25"/>
        </w:numPr>
        <w:rPr>
          <w:b/>
          <w:u w:val="single"/>
        </w:rPr>
      </w:pPr>
      <w:r>
        <w:lastRenderedPageBreak/>
        <w:t>Nothing to report</w:t>
      </w:r>
    </w:p>
    <w:p w14:paraId="6D94A7AB" w14:textId="77777777" w:rsidR="007012EE" w:rsidRDefault="007012EE" w:rsidP="006D6C55">
      <w:pPr>
        <w:rPr>
          <w:b/>
          <w:u w:val="single"/>
        </w:rPr>
      </w:pPr>
    </w:p>
    <w:p w14:paraId="787260D6" w14:textId="6118560B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01FFF559" w14:textId="102471F8" w:rsidR="00E25200" w:rsidRDefault="008E5254" w:rsidP="007012EE">
      <w:pPr>
        <w:pStyle w:val="ListParagraph"/>
        <w:numPr>
          <w:ilvl w:val="0"/>
          <w:numId w:val="25"/>
        </w:numPr>
      </w:pPr>
      <w:r>
        <w:t>Nothing to report</w:t>
      </w:r>
    </w:p>
    <w:p w14:paraId="4C66D381" w14:textId="77777777" w:rsidR="007012EE" w:rsidRDefault="007012EE" w:rsidP="007012EE">
      <w:pPr>
        <w:ind w:left="360"/>
      </w:pPr>
    </w:p>
    <w:p w14:paraId="07353110" w14:textId="370B6E68" w:rsidR="009E0312" w:rsidRDefault="006D6C55" w:rsidP="009E0312">
      <w:r w:rsidRPr="006F5A90">
        <w:rPr>
          <w:b/>
          <w:u w:val="single"/>
        </w:rPr>
        <w:t>Marketing Committee</w:t>
      </w:r>
      <w:r>
        <w:t xml:space="preserve">:  </w:t>
      </w:r>
    </w:p>
    <w:p w14:paraId="66CED012" w14:textId="2846D630" w:rsidR="00E25200" w:rsidRDefault="000B4C8E" w:rsidP="007012EE">
      <w:pPr>
        <w:pStyle w:val="ListParagraph"/>
        <w:numPr>
          <w:ilvl w:val="0"/>
          <w:numId w:val="25"/>
        </w:numPr>
      </w:pPr>
      <w:r>
        <w:t>Bricks are getting engraved</w:t>
      </w:r>
    </w:p>
    <w:p w14:paraId="1C1B78C2" w14:textId="6E0DBD97" w:rsidR="00705226" w:rsidRDefault="000B4C8E" w:rsidP="00705226">
      <w:pPr>
        <w:pStyle w:val="ListParagraph"/>
        <w:numPr>
          <w:ilvl w:val="0"/>
          <w:numId w:val="25"/>
        </w:numPr>
      </w:pPr>
      <w:r>
        <w:t>Bronze plaques will be engraved with Thanking over $1,000 sponsorship</w:t>
      </w:r>
    </w:p>
    <w:p w14:paraId="3A853D5B" w14:textId="77777777" w:rsidR="00BE34A4" w:rsidRDefault="00BE34A4" w:rsidP="006D6C55"/>
    <w:p w14:paraId="6E7B0B40" w14:textId="65CF9FA9" w:rsidR="00480F0A" w:rsidRDefault="006D6C55" w:rsidP="006D6C55">
      <w:r w:rsidRPr="00446844">
        <w:rPr>
          <w:b/>
          <w:u w:val="single"/>
        </w:rPr>
        <w:t>New Business</w:t>
      </w:r>
      <w:r>
        <w:t xml:space="preserve">:  </w:t>
      </w:r>
    </w:p>
    <w:p w14:paraId="22F1F5AD" w14:textId="270F91D2" w:rsidR="00705226" w:rsidRDefault="00705226" w:rsidP="00705226">
      <w:pPr>
        <w:pStyle w:val="ListParagraph"/>
        <w:numPr>
          <w:ilvl w:val="0"/>
          <w:numId w:val="27"/>
        </w:numPr>
      </w:pPr>
      <w:r>
        <w:t>Bio- Security plan – board to setup a new committee at the November meeting</w:t>
      </w:r>
    </w:p>
    <w:p w14:paraId="1B59FEAE" w14:textId="421D54C0" w:rsidR="00705226" w:rsidRDefault="00705226" w:rsidP="00705226">
      <w:pPr>
        <w:pStyle w:val="ListParagraph"/>
        <w:numPr>
          <w:ilvl w:val="0"/>
          <w:numId w:val="27"/>
        </w:numPr>
      </w:pPr>
      <w:r>
        <w:t xml:space="preserve">Annual Meeting – Postcards and invitations to be sent </w:t>
      </w:r>
    </w:p>
    <w:p w14:paraId="7A4916D9" w14:textId="3B87AE07" w:rsidR="00705226" w:rsidRDefault="00B638F5" w:rsidP="00B638F5">
      <w:pPr>
        <w:pStyle w:val="ListParagraph"/>
        <w:numPr>
          <w:ilvl w:val="1"/>
          <w:numId w:val="27"/>
        </w:numPr>
      </w:pPr>
      <w:r>
        <w:t>Meal proceed as normal</w:t>
      </w:r>
    </w:p>
    <w:p w14:paraId="5F2C1F9A" w14:textId="0E906708" w:rsidR="00B638F5" w:rsidRDefault="00B638F5" w:rsidP="00B638F5">
      <w:pPr>
        <w:pStyle w:val="ListParagraph"/>
        <w:numPr>
          <w:ilvl w:val="1"/>
          <w:numId w:val="27"/>
        </w:numPr>
      </w:pPr>
      <w:r>
        <w:t>3 positions open</w:t>
      </w:r>
    </w:p>
    <w:p w14:paraId="1E39CDFB" w14:textId="2DC0C46B" w:rsidR="00B638F5" w:rsidRDefault="00B638F5" w:rsidP="00B638F5">
      <w:pPr>
        <w:pStyle w:val="ListParagraph"/>
        <w:numPr>
          <w:ilvl w:val="2"/>
          <w:numId w:val="27"/>
        </w:numPr>
      </w:pPr>
      <w:r>
        <w:t>Nominations – Member by the September 18</w:t>
      </w:r>
      <w:r w:rsidRPr="00B638F5">
        <w:rPr>
          <w:vertAlign w:val="superscript"/>
        </w:rPr>
        <w:t>th</w:t>
      </w:r>
      <w:r>
        <w:t xml:space="preserve"> – Contact Holly </w:t>
      </w:r>
      <w:proofErr w:type="spellStart"/>
      <w:r>
        <w:t>Esterling</w:t>
      </w:r>
      <w:proofErr w:type="spellEnd"/>
      <w:r>
        <w:t xml:space="preserve"> </w:t>
      </w:r>
    </w:p>
    <w:p w14:paraId="573C0507" w14:textId="31689E0A" w:rsidR="00B638F5" w:rsidRDefault="00D54F94" w:rsidP="00D54F94">
      <w:pPr>
        <w:pStyle w:val="ListParagraph"/>
        <w:numPr>
          <w:ilvl w:val="1"/>
          <w:numId w:val="27"/>
        </w:numPr>
      </w:pPr>
      <w:r>
        <w:t>Nominations for Friend of Fair</w:t>
      </w:r>
    </w:p>
    <w:p w14:paraId="1583C59E" w14:textId="576FDC86" w:rsidR="00D54F94" w:rsidRDefault="00D54F94" w:rsidP="00D54F94">
      <w:pPr>
        <w:pStyle w:val="ListParagraph"/>
        <w:numPr>
          <w:ilvl w:val="1"/>
          <w:numId w:val="27"/>
        </w:numPr>
      </w:pPr>
      <w:r>
        <w:t>Recognition of sponsors</w:t>
      </w:r>
    </w:p>
    <w:p w14:paraId="09947777" w14:textId="7FAF8D7A" w:rsidR="00012187" w:rsidRDefault="00012187" w:rsidP="00012187">
      <w:pPr>
        <w:ind w:left="360"/>
      </w:pPr>
    </w:p>
    <w:p w14:paraId="7AF2CB82" w14:textId="77777777" w:rsidR="005321F2" w:rsidRDefault="005321F2" w:rsidP="005321F2"/>
    <w:p w14:paraId="2CFF3FAD" w14:textId="12C6E74A" w:rsidR="006D6C55" w:rsidRDefault="006D6C55" w:rsidP="00A9496D">
      <w:pPr>
        <w:jc w:val="center"/>
      </w:pPr>
      <w:r>
        <w:t xml:space="preserve">Next Meeting Date – </w:t>
      </w:r>
      <w:r w:rsidR="000D36FD">
        <w:t>10</w:t>
      </w:r>
      <w:r w:rsidR="00D906A0">
        <w:t>/</w:t>
      </w:r>
      <w:r w:rsidR="000D36FD">
        <w:t>01</w:t>
      </w:r>
      <w:r w:rsidR="0081786D">
        <w:t>/2018</w:t>
      </w:r>
      <w:r>
        <w:t xml:space="preserve"> </w:t>
      </w:r>
      <w:r w:rsidR="009D5FC7">
        <w:t>7:00 PM</w:t>
      </w:r>
    </w:p>
    <w:p w14:paraId="2BFB8FEC" w14:textId="783189EF" w:rsidR="00705226" w:rsidRDefault="00705226" w:rsidP="00705226">
      <w:pPr>
        <w:pStyle w:val="ListParagraph"/>
      </w:pPr>
      <w:r>
        <w:t xml:space="preserve">Annual Meeting Date – 10/18/18 </w:t>
      </w:r>
      <w:r>
        <w:t>Dinner at 6:00pm – Meeting at 7:00PM</w:t>
      </w:r>
    </w:p>
    <w:p w14:paraId="1F85A0D2" w14:textId="647749AA" w:rsidR="00705226" w:rsidRDefault="00705226" w:rsidP="00705226">
      <w:pPr>
        <w:pStyle w:val="ListParagraph"/>
        <w:jc w:val="center"/>
      </w:pPr>
      <w:r>
        <w:t>Fall Fairground Cleanup September 22 &amp; 23 – 3:00 – 6:00PM</w:t>
      </w:r>
    </w:p>
    <w:p w14:paraId="73A3C624" w14:textId="7D61CCD2" w:rsidR="00705226" w:rsidRDefault="00705226" w:rsidP="00A9496D">
      <w:pPr>
        <w:jc w:val="center"/>
      </w:pPr>
    </w:p>
    <w:p w14:paraId="3BCF44BA" w14:textId="77777777" w:rsidR="00A14918" w:rsidRDefault="00A14918" w:rsidP="00A14918">
      <w:pPr>
        <w:jc w:val="center"/>
      </w:pPr>
    </w:p>
    <w:p w14:paraId="7C39E865" w14:textId="794FE9E4" w:rsidR="006D6C55" w:rsidRDefault="006D6C55" w:rsidP="00A67C42">
      <w:r>
        <w:t xml:space="preserve">Motion to adjourn meeting at </w:t>
      </w:r>
      <w:r w:rsidR="00A9496D">
        <w:t>8:</w:t>
      </w:r>
      <w:r w:rsidR="00D54F94">
        <w:t>53</w:t>
      </w:r>
      <w:r w:rsidR="00351A1E">
        <w:t xml:space="preserve"> </w:t>
      </w:r>
      <w:r>
        <w:t>P</w:t>
      </w:r>
      <w:r w:rsidR="00A9496D">
        <w:t xml:space="preserve">M By </w:t>
      </w:r>
      <w:r w:rsidR="00D54F94">
        <w:t>Jason Nadeau, Support by Todd Hetherington</w:t>
      </w:r>
      <w:bookmarkStart w:id="0" w:name="_GoBack"/>
      <w:bookmarkEnd w:id="0"/>
    </w:p>
    <w:p w14:paraId="541CF964" w14:textId="77777777" w:rsidR="00224169" w:rsidRDefault="00224169" w:rsidP="006D6C55"/>
    <w:p w14:paraId="54957828" w14:textId="77777777" w:rsidR="006D6C55" w:rsidRPr="00CF557C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Secretary</w:t>
      </w:r>
    </w:p>
    <w:p w14:paraId="7B52529A" w14:textId="45812002" w:rsidR="00B968C2" w:rsidRPr="00CF557C" w:rsidRDefault="00B968C2" w:rsidP="006D6C55"/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719"/>
    <w:multiLevelType w:val="hybridMultilevel"/>
    <w:tmpl w:val="9EC4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61C64"/>
    <w:multiLevelType w:val="hybridMultilevel"/>
    <w:tmpl w:val="C5D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32AE"/>
    <w:multiLevelType w:val="hybridMultilevel"/>
    <w:tmpl w:val="CB7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03035"/>
    <w:multiLevelType w:val="hybridMultilevel"/>
    <w:tmpl w:val="90B2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67863"/>
    <w:multiLevelType w:val="hybridMultilevel"/>
    <w:tmpl w:val="62DC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19"/>
  </w:num>
  <w:num w:numId="8">
    <w:abstractNumId w:val="21"/>
  </w:num>
  <w:num w:numId="9">
    <w:abstractNumId w:val="22"/>
  </w:num>
  <w:num w:numId="10">
    <w:abstractNumId w:val="3"/>
  </w:num>
  <w:num w:numId="11">
    <w:abstractNumId w:val="18"/>
  </w:num>
  <w:num w:numId="12">
    <w:abstractNumId w:val="16"/>
  </w:num>
  <w:num w:numId="13">
    <w:abstractNumId w:val="0"/>
  </w:num>
  <w:num w:numId="14">
    <w:abstractNumId w:val="7"/>
  </w:num>
  <w:num w:numId="15">
    <w:abstractNumId w:val="12"/>
  </w:num>
  <w:num w:numId="16">
    <w:abstractNumId w:val="14"/>
  </w:num>
  <w:num w:numId="17">
    <w:abstractNumId w:val="24"/>
  </w:num>
  <w:num w:numId="18">
    <w:abstractNumId w:val="4"/>
  </w:num>
  <w:num w:numId="19">
    <w:abstractNumId w:val="5"/>
  </w:num>
  <w:num w:numId="20">
    <w:abstractNumId w:val="10"/>
  </w:num>
  <w:num w:numId="21">
    <w:abstractNumId w:val="17"/>
  </w:num>
  <w:num w:numId="22">
    <w:abstractNumId w:val="15"/>
  </w:num>
  <w:num w:numId="23">
    <w:abstractNumId w:val="2"/>
  </w:num>
  <w:num w:numId="24">
    <w:abstractNumId w:val="23"/>
  </w:num>
  <w:num w:numId="25">
    <w:abstractNumId w:val="20"/>
  </w:num>
  <w:num w:numId="26">
    <w:abstractNumId w:val="25"/>
  </w:num>
  <w:num w:numId="2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12187"/>
    <w:rsid w:val="00021A42"/>
    <w:rsid w:val="00044163"/>
    <w:rsid w:val="00076743"/>
    <w:rsid w:val="000A67BF"/>
    <w:rsid w:val="000B45E1"/>
    <w:rsid w:val="000B4C8E"/>
    <w:rsid w:val="000C3599"/>
    <w:rsid w:val="000D36FD"/>
    <w:rsid w:val="000E4164"/>
    <w:rsid w:val="000E4D7D"/>
    <w:rsid w:val="00120562"/>
    <w:rsid w:val="001248F0"/>
    <w:rsid w:val="00127244"/>
    <w:rsid w:val="0015483D"/>
    <w:rsid w:val="0015627E"/>
    <w:rsid w:val="001802A8"/>
    <w:rsid w:val="001855F9"/>
    <w:rsid w:val="001B552E"/>
    <w:rsid w:val="001C0A5D"/>
    <w:rsid w:val="001F15A9"/>
    <w:rsid w:val="001F1D20"/>
    <w:rsid w:val="00207F4E"/>
    <w:rsid w:val="00224169"/>
    <w:rsid w:val="00236762"/>
    <w:rsid w:val="00241051"/>
    <w:rsid w:val="00265AC4"/>
    <w:rsid w:val="00276635"/>
    <w:rsid w:val="002B286D"/>
    <w:rsid w:val="002B4730"/>
    <w:rsid w:val="002C026E"/>
    <w:rsid w:val="002E4722"/>
    <w:rsid w:val="002F4692"/>
    <w:rsid w:val="002F5496"/>
    <w:rsid w:val="00313A14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64129"/>
    <w:rsid w:val="00365882"/>
    <w:rsid w:val="003A1079"/>
    <w:rsid w:val="003D165E"/>
    <w:rsid w:val="003D75FC"/>
    <w:rsid w:val="003E1219"/>
    <w:rsid w:val="003E1DC1"/>
    <w:rsid w:val="003E6EA0"/>
    <w:rsid w:val="003F7424"/>
    <w:rsid w:val="00413E89"/>
    <w:rsid w:val="004267EC"/>
    <w:rsid w:val="00430EF8"/>
    <w:rsid w:val="0043114A"/>
    <w:rsid w:val="00446844"/>
    <w:rsid w:val="00453318"/>
    <w:rsid w:val="00471500"/>
    <w:rsid w:val="00480F0A"/>
    <w:rsid w:val="004838C4"/>
    <w:rsid w:val="00485E97"/>
    <w:rsid w:val="00491FFC"/>
    <w:rsid w:val="004D40FB"/>
    <w:rsid w:val="004D6119"/>
    <w:rsid w:val="004F3FF5"/>
    <w:rsid w:val="004F5CCB"/>
    <w:rsid w:val="00513AD0"/>
    <w:rsid w:val="00520E99"/>
    <w:rsid w:val="00524D03"/>
    <w:rsid w:val="00524F97"/>
    <w:rsid w:val="005321F2"/>
    <w:rsid w:val="0054006A"/>
    <w:rsid w:val="00551D92"/>
    <w:rsid w:val="00596837"/>
    <w:rsid w:val="005B4832"/>
    <w:rsid w:val="005B61F9"/>
    <w:rsid w:val="005C17E2"/>
    <w:rsid w:val="005E1759"/>
    <w:rsid w:val="005F6E4C"/>
    <w:rsid w:val="006001D6"/>
    <w:rsid w:val="006615CB"/>
    <w:rsid w:val="006768BE"/>
    <w:rsid w:val="00694385"/>
    <w:rsid w:val="00694708"/>
    <w:rsid w:val="006A030A"/>
    <w:rsid w:val="006B3E0E"/>
    <w:rsid w:val="006B720E"/>
    <w:rsid w:val="006D6C55"/>
    <w:rsid w:val="006F12C2"/>
    <w:rsid w:val="006F5A90"/>
    <w:rsid w:val="007012EE"/>
    <w:rsid w:val="00705226"/>
    <w:rsid w:val="00710A07"/>
    <w:rsid w:val="00711F88"/>
    <w:rsid w:val="00715AB8"/>
    <w:rsid w:val="00722EA3"/>
    <w:rsid w:val="0073501E"/>
    <w:rsid w:val="00737A1A"/>
    <w:rsid w:val="00764ADD"/>
    <w:rsid w:val="00776EDE"/>
    <w:rsid w:val="00785BBE"/>
    <w:rsid w:val="00786BC3"/>
    <w:rsid w:val="00793F6E"/>
    <w:rsid w:val="007B3ADC"/>
    <w:rsid w:val="007C6AA8"/>
    <w:rsid w:val="007D7444"/>
    <w:rsid w:val="007E0622"/>
    <w:rsid w:val="007E4A58"/>
    <w:rsid w:val="007F4604"/>
    <w:rsid w:val="007F4AEA"/>
    <w:rsid w:val="007F4D59"/>
    <w:rsid w:val="008122A5"/>
    <w:rsid w:val="0081744E"/>
    <w:rsid w:val="0081786D"/>
    <w:rsid w:val="008275F0"/>
    <w:rsid w:val="0084352E"/>
    <w:rsid w:val="00867BB3"/>
    <w:rsid w:val="00870B56"/>
    <w:rsid w:val="0089275B"/>
    <w:rsid w:val="008D769E"/>
    <w:rsid w:val="008E5254"/>
    <w:rsid w:val="00903128"/>
    <w:rsid w:val="00907563"/>
    <w:rsid w:val="00915831"/>
    <w:rsid w:val="0093043B"/>
    <w:rsid w:val="00947D9B"/>
    <w:rsid w:val="00951585"/>
    <w:rsid w:val="00980F72"/>
    <w:rsid w:val="00984D63"/>
    <w:rsid w:val="00985032"/>
    <w:rsid w:val="009B002E"/>
    <w:rsid w:val="009B01B8"/>
    <w:rsid w:val="009B143A"/>
    <w:rsid w:val="009B5E8C"/>
    <w:rsid w:val="009C7275"/>
    <w:rsid w:val="009D5FC7"/>
    <w:rsid w:val="009E0312"/>
    <w:rsid w:val="009E066A"/>
    <w:rsid w:val="00A002C9"/>
    <w:rsid w:val="00A017BB"/>
    <w:rsid w:val="00A14918"/>
    <w:rsid w:val="00A41B8D"/>
    <w:rsid w:val="00A435CA"/>
    <w:rsid w:val="00A52EF8"/>
    <w:rsid w:val="00A549B7"/>
    <w:rsid w:val="00A67C42"/>
    <w:rsid w:val="00A8436E"/>
    <w:rsid w:val="00A9496D"/>
    <w:rsid w:val="00AA12CA"/>
    <w:rsid w:val="00AA282B"/>
    <w:rsid w:val="00AA62F2"/>
    <w:rsid w:val="00AB1D5E"/>
    <w:rsid w:val="00B10DA4"/>
    <w:rsid w:val="00B45A5F"/>
    <w:rsid w:val="00B533E0"/>
    <w:rsid w:val="00B60EAC"/>
    <w:rsid w:val="00B613C6"/>
    <w:rsid w:val="00B63353"/>
    <w:rsid w:val="00B638F5"/>
    <w:rsid w:val="00B74906"/>
    <w:rsid w:val="00B968C2"/>
    <w:rsid w:val="00BA3ACF"/>
    <w:rsid w:val="00BC1E88"/>
    <w:rsid w:val="00BC2A5B"/>
    <w:rsid w:val="00BC670B"/>
    <w:rsid w:val="00BE34A3"/>
    <w:rsid w:val="00BE34A4"/>
    <w:rsid w:val="00BE720F"/>
    <w:rsid w:val="00BF30B6"/>
    <w:rsid w:val="00C13001"/>
    <w:rsid w:val="00C17F82"/>
    <w:rsid w:val="00C30E00"/>
    <w:rsid w:val="00C319E2"/>
    <w:rsid w:val="00C374F0"/>
    <w:rsid w:val="00C52AF1"/>
    <w:rsid w:val="00C54287"/>
    <w:rsid w:val="00C6232A"/>
    <w:rsid w:val="00C855CE"/>
    <w:rsid w:val="00CA4B33"/>
    <w:rsid w:val="00CA4C14"/>
    <w:rsid w:val="00CB01C5"/>
    <w:rsid w:val="00CB2899"/>
    <w:rsid w:val="00CB7347"/>
    <w:rsid w:val="00CE10FB"/>
    <w:rsid w:val="00CE6B0D"/>
    <w:rsid w:val="00CF557C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723AB"/>
    <w:rsid w:val="00D830F5"/>
    <w:rsid w:val="00D854A1"/>
    <w:rsid w:val="00D906A0"/>
    <w:rsid w:val="00DA5249"/>
    <w:rsid w:val="00DC4603"/>
    <w:rsid w:val="00DD25FF"/>
    <w:rsid w:val="00DD624C"/>
    <w:rsid w:val="00DF593F"/>
    <w:rsid w:val="00E07D92"/>
    <w:rsid w:val="00E11983"/>
    <w:rsid w:val="00E25200"/>
    <w:rsid w:val="00E30827"/>
    <w:rsid w:val="00E36CE4"/>
    <w:rsid w:val="00E50ED2"/>
    <w:rsid w:val="00E562B4"/>
    <w:rsid w:val="00E642B0"/>
    <w:rsid w:val="00E67ACA"/>
    <w:rsid w:val="00EB2EDA"/>
    <w:rsid w:val="00EC0302"/>
    <w:rsid w:val="00EC3743"/>
    <w:rsid w:val="00EC51FF"/>
    <w:rsid w:val="00ED7E85"/>
    <w:rsid w:val="00EE1C7E"/>
    <w:rsid w:val="00EE374C"/>
    <w:rsid w:val="00EF3BFD"/>
    <w:rsid w:val="00EF7FC1"/>
    <w:rsid w:val="00F10744"/>
    <w:rsid w:val="00F10CC9"/>
    <w:rsid w:val="00F140E9"/>
    <w:rsid w:val="00F27E73"/>
    <w:rsid w:val="00F30B18"/>
    <w:rsid w:val="00F3436F"/>
    <w:rsid w:val="00F40D64"/>
    <w:rsid w:val="00F4272B"/>
    <w:rsid w:val="00F815EF"/>
    <w:rsid w:val="00F83534"/>
    <w:rsid w:val="00F853B3"/>
    <w:rsid w:val="00FA704A"/>
    <w:rsid w:val="00FB088B"/>
    <w:rsid w:val="00FC49C1"/>
    <w:rsid w:val="00FD0EED"/>
    <w:rsid w:val="00FE21DB"/>
    <w:rsid w:val="00FE462D"/>
    <w:rsid w:val="00FE4DB9"/>
    <w:rsid w:val="00FE6EC2"/>
    <w:rsid w:val="00FF18BE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624F-5544-4F24-8192-31E59640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MCFB</cp:lastModifiedBy>
  <cp:revision>5</cp:revision>
  <cp:lastPrinted>2016-10-07T15:37:00Z</cp:lastPrinted>
  <dcterms:created xsi:type="dcterms:W3CDTF">2018-09-10T18:59:00Z</dcterms:created>
  <dcterms:modified xsi:type="dcterms:W3CDTF">2018-09-11T00:53:00Z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