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767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DF1F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1ADD8308" w:rsidR="006D6C55" w:rsidRDefault="00360855" w:rsidP="006D6C55">
      <w:r>
        <w:t>October 5, 2020</w:t>
      </w:r>
    </w:p>
    <w:p w14:paraId="74ADEF1F" w14:textId="0E26024D" w:rsidR="006D6C55" w:rsidRDefault="000E048A" w:rsidP="006D6C55">
      <w:r>
        <w:t>Ash Building at Fairgrounds</w:t>
      </w:r>
    </w:p>
    <w:p w14:paraId="4FBB72FE" w14:textId="77777777" w:rsidR="006D6C55" w:rsidRDefault="006D6C55" w:rsidP="006D6C55"/>
    <w:p w14:paraId="6537687E" w14:textId="204A2839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6424F8">
        <w:t>Melissa Eldridge</w:t>
      </w:r>
      <w:r>
        <w:t xml:space="preserve"> at </w:t>
      </w:r>
      <w:r w:rsidR="003561D8">
        <w:t>7:</w:t>
      </w:r>
      <w:r w:rsidR="00C110E4">
        <w:t>03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E3DA00A" w14:textId="63100FE9" w:rsidR="00FD5D16" w:rsidRDefault="00FD5D16" w:rsidP="008214A7">
      <w:pPr>
        <w:ind w:left="720"/>
      </w:pPr>
      <w:r>
        <w:t xml:space="preserve">Melissa Eldridge, Becka Merren, Shaun Hyde, </w:t>
      </w:r>
      <w:r w:rsidR="00C110E4">
        <w:t xml:space="preserve">Mike Jensen, </w:t>
      </w:r>
      <w:r>
        <w:t xml:space="preserve">Lisa Johnson, Brad Heft, </w:t>
      </w:r>
      <w:r w:rsidR="00C110E4">
        <w:t xml:space="preserve">Carrie Harkness, </w:t>
      </w:r>
      <w:r>
        <w:t xml:space="preserve">Todd Hetherington, </w:t>
      </w:r>
      <w:r w:rsidR="000E048A">
        <w:t xml:space="preserve">Lee Rasmussen, </w:t>
      </w:r>
      <w:r w:rsidR="00C110E4">
        <w:t xml:space="preserve">Jason Nadeau, </w:t>
      </w:r>
      <w:r>
        <w:t xml:space="preserve">Tammi Jahnke, </w:t>
      </w:r>
      <w:r w:rsidR="0077407A">
        <w:t xml:space="preserve">and </w:t>
      </w:r>
      <w:r w:rsidR="00424AA4">
        <w:t>Mary Newman</w:t>
      </w:r>
      <w:r>
        <w:t xml:space="preserve"> </w:t>
      </w:r>
    </w:p>
    <w:p w14:paraId="5D337275" w14:textId="77777777" w:rsidR="00FD5D16" w:rsidRDefault="00FD5D16" w:rsidP="008214A7">
      <w:pPr>
        <w:ind w:left="720"/>
      </w:pPr>
    </w:p>
    <w:p w14:paraId="0EEFE4C5" w14:textId="32AD001C" w:rsidR="00AE2CCE" w:rsidRDefault="005229C5" w:rsidP="006424F8">
      <w:pPr>
        <w:ind w:left="720"/>
      </w:pPr>
      <w:r>
        <w:t>Absent:</w:t>
      </w:r>
    </w:p>
    <w:p w14:paraId="31EA0199" w14:textId="4C5ADFE3" w:rsidR="00424AA4" w:rsidRDefault="00424AA4" w:rsidP="006424F8">
      <w:pPr>
        <w:ind w:left="720"/>
      </w:pPr>
      <w:r>
        <w:t>Cheryl Rosso</w:t>
      </w:r>
      <w:r w:rsidR="00C110E4">
        <w:t xml:space="preserve"> and</w:t>
      </w:r>
      <w:r>
        <w:t xml:space="preserve"> </w:t>
      </w:r>
      <w:r w:rsidR="00C110E4">
        <w:t>Jennifer Senn.</w:t>
      </w:r>
    </w:p>
    <w:p w14:paraId="473A68AD" w14:textId="77777777" w:rsidR="005229C5" w:rsidRDefault="005229C5" w:rsidP="00786BC3"/>
    <w:p w14:paraId="22309C61" w14:textId="43E3351B" w:rsidR="00AE2CCE" w:rsidRDefault="00AE2CCE" w:rsidP="00AE2CCE">
      <w:pPr>
        <w:spacing w:after="160" w:line="256" w:lineRule="auto"/>
      </w:pPr>
      <w:r>
        <w:t xml:space="preserve">Motion by </w:t>
      </w:r>
      <w:r w:rsidR="00FD5D16">
        <w:t>Todd Hetherington</w:t>
      </w:r>
      <w:r>
        <w:t xml:space="preserve">, support by </w:t>
      </w:r>
      <w:r w:rsidR="00C110E4">
        <w:t>Shaun Hyde</w:t>
      </w:r>
      <w:r w:rsidRPr="00FA704A">
        <w:t xml:space="preserve"> </w:t>
      </w:r>
      <w:r>
        <w:t xml:space="preserve">to approve the Secretary’s minutes </w:t>
      </w:r>
      <w:r w:rsidR="00C110E4">
        <w:t>of September 8, 2020</w:t>
      </w:r>
      <w:r>
        <w:t xml:space="preserve">.  </w:t>
      </w:r>
      <w:r w:rsidR="00C110E4">
        <w:t xml:space="preserve"> </w:t>
      </w:r>
      <w:r w:rsidR="00424AA4">
        <w:t xml:space="preserve">Motion </w:t>
      </w:r>
      <w:r w:rsidR="00C110E4">
        <w:t>pass</w:t>
      </w:r>
      <w:r w:rsidR="000E048A">
        <w:t>ed</w:t>
      </w:r>
      <w:r w:rsidR="00424AA4">
        <w:t xml:space="preserve">.  </w:t>
      </w:r>
    </w:p>
    <w:p w14:paraId="3AC5FE1A" w14:textId="328913DC" w:rsidR="006D6C55" w:rsidRDefault="006D6C55" w:rsidP="006D6C55">
      <w:r>
        <w:t xml:space="preserve">Motion by </w:t>
      </w:r>
      <w:r w:rsidR="000E048A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C110E4">
        <w:t>Carrie Harkness</w:t>
      </w:r>
      <w:r w:rsidR="00034023">
        <w:t xml:space="preserve"> </w:t>
      </w:r>
      <w:r>
        <w:t xml:space="preserve">to put the financials </w:t>
      </w:r>
      <w:r w:rsidR="00445CD8">
        <w:t xml:space="preserve">as presented </w:t>
      </w:r>
      <w:r>
        <w:t xml:space="preserve">on file.  </w:t>
      </w:r>
      <w:r w:rsidR="00C110E4">
        <w:t xml:space="preserve">Discussion – Tammi Jahnke presented graphs to provide a comparison of the of the past two years and the pandemic effect on the association. </w:t>
      </w:r>
      <w:r>
        <w:t xml:space="preserve">Motion </w:t>
      </w:r>
      <w:r w:rsidR="00C110E4">
        <w:t>pass</w:t>
      </w:r>
      <w:r>
        <w:t xml:space="preserve">ed.  </w:t>
      </w:r>
    </w:p>
    <w:p w14:paraId="1A392F5C" w14:textId="1EDA9419" w:rsidR="00491FFC" w:rsidRDefault="00491FFC" w:rsidP="006D6C55"/>
    <w:p w14:paraId="05036DC6" w14:textId="4BDA5D3C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67912354" w14:textId="77777777" w:rsidR="00C110E4" w:rsidRDefault="00C110E4" w:rsidP="00C110E4">
      <w:pPr>
        <w:pStyle w:val="ListParagraph"/>
        <w:numPr>
          <w:ilvl w:val="0"/>
          <w:numId w:val="28"/>
        </w:numPr>
      </w:pPr>
      <w:r>
        <w:t>Fall Leader Update completed.</w:t>
      </w:r>
    </w:p>
    <w:p w14:paraId="3763441C" w14:textId="37C508FE" w:rsidR="00C110E4" w:rsidRDefault="00DB0331" w:rsidP="00C110E4">
      <w:pPr>
        <w:pStyle w:val="ListParagraph"/>
        <w:numPr>
          <w:ilvl w:val="0"/>
          <w:numId w:val="28"/>
        </w:numPr>
      </w:pPr>
      <w:r>
        <w:t>The v</w:t>
      </w:r>
      <w:r w:rsidR="00C110E4">
        <w:t>olunteer and member recognition broadcast is available on Facebook page.</w:t>
      </w:r>
    </w:p>
    <w:p w14:paraId="1CF6C527" w14:textId="141D2AEF" w:rsidR="00DB0331" w:rsidRDefault="00DB0331" w:rsidP="00C110E4">
      <w:pPr>
        <w:pStyle w:val="ListParagraph"/>
        <w:numPr>
          <w:ilvl w:val="0"/>
          <w:numId w:val="28"/>
        </w:numPr>
      </w:pPr>
      <w:r>
        <w:t>Annual pins and certificates are being mailed.</w:t>
      </w:r>
    </w:p>
    <w:p w14:paraId="3E04DFED" w14:textId="4B49A061" w:rsidR="00DB0331" w:rsidRDefault="00DB0331" w:rsidP="00C110E4">
      <w:pPr>
        <w:pStyle w:val="ListParagraph"/>
        <w:numPr>
          <w:ilvl w:val="0"/>
          <w:numId w:val="28"/>
        </w:numPr>
      </w:pPr>
      <w:r>
        <w:t>Received fall flower bulbs and will be distributing them as well as putting together a virtual bulb workshop.</w:t>
      </w:r>
    </w:p>
    <w:p w14:paraId="303AB0F5" w14:textId="424462B9" w:rsidR="00DB0331" w:rsidRDefault="00DB0331" w:rsidP="00C110E4">
      <w:pPr>
        <w:pStyle w:val="ListParagraph"/>
        <w:numPr>
          <w:ilvl w:val="0"/>
          <w:numId w:val="28"/>
        </w:numPr>
      </w:pPr>
      <w:r>
        <w:t>Leader background check notices are going out to those needing to be updated.</w:t>
      </w:r>
    </w:p>
    <w:p w14:paraId="548C23D4" w14:textId="40255202" w:rsidR="00DB0331" w:rsidRDefault="00DB0331" w:rsidP="00C110E4">
      <w:pPr>
        <w:pStyle w:val="ListParagraph"/>
        <w:numPr>
          <w:ilvl w:val="0"/>
          <w:numId w:val="28"/>
        </w:numPr>
      </w:pPr>
      <w:r>
        <w:t>Although it is National 4-H Week there is not a lot that can be done to promote it during this time due to clubs being unable to have face-to-fact contact.</w:t>
      </w:r>
    </w:p>
    <w:p w14:paraId="72C7FAE7" w14:textId="7ABA44B3" w:rsidR="00DB0331" w:rsidRDefault="00DB0331" w:rsidP="00C110E4">
      <w:pPr>
        <w:pStyle w:val="ListParagraph"/>
        <w:numPr>
          <w:ilvl w:val="0"/>
          <w:numId w:val="28"/>
        </w:numPr>
      </w:pPr>
      <w:r>
        <w:t>Approximately 2/3rds of clubs have submitted their required annual paperwork to close out the 2019-2020 fiscal year.</w:t>
      </w:r>
    </w:p>
    <w:p w14:paraId="56EA73BF" w14:textId="36B5F676" w:rsidR="00DB0331" w:rsidRDefault="00DB0331" w:rsidP="00C110E4">
      <w:pPr>
        <w:pStyle w:val="ListParagraph"/>
        <w:numPr>
          <w:ilvl w:val="0"/>
          <w:numId w:val="28"/>
        </w:numPr>
      </w:pPr>
      <w:r>
        <w:t>There is no participation fee required for the 2020-2021 4-H year.</w:t>
      </w:r>
    </w:p>
    <w:p w14:paraId="7DBCEDD2" w14:textId="0D07B983" w:rsidR="00DB0331" w:rsidRDefault="00DB0331" w:rsidP="00C110E4">
      <w:pPr>
        <w:pStyle w:val="ListParagraph"/>
        <w:numPr>
          <w:ilvl w:val="0"/>
          <w:numId w:val="28"/>
        </w:numPr>
      </w:pPr>
      <w:r>
        <w:lastRenderedPageBreak/>
        <w:t>New/updated website for re-enrollments is available.  Login remains the same.  Contact office with any issues.</w:t>
      </w:r>
    </w:p>
    <w:p w14:paraId="7C648079" w14:textId="0876E0CA" w:rsidR="00DB0331" w:rsidRDefault="00DB0331" w:rsidP="00C110E4">
      <w:pPr>
        <w:pStyle w:val="ListParagraph"/>
        <w:numPr>
          <w:ilvl w:val="0"/>
          <w:numId w:val="28"/>
        </w:numPr>
      </w:pPr>
      <w:r>
        <w:t>Hoping to get a benefit auction done in October online.</w:t>
      </w:r>
    </w:p>
    <w:p w14:paraId="7C883A26" w14:textId="77777777" w:rsidR="00C37544" w:rsidRPr="00C37544" w:rsidRDefault="00C37544" w:rsidP="00C37544">
      <w:pPr>
        <w:ind w:left="360"/>
      </w:pPr>
    </w:p>
    <w:p w14:paraId="5592CD66" w14:textId="13FFF59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22944D82" w:rsidR="00CE39A4" w:rsidRPr="0047750B" w:rsidRDefault="0047750B" w:rsidP="008D769E">
      <w:pPr>
        <w:pStyle w:val="ListParagraph"/>
        <w:numPr>
          <w:ilvl w:val="0"/>
          <w:numId w:val="28"/>
        </w:numPr>
      </w:pPr>
      <w:r>
        <w:t xml:space="preserve">Nothing to </w:t>
      </w:r>
      <w:r w:rsidR="00C86D98">
        <w:t>r</w:t>
      </w:r>
      <w:r>
        <w:t>eport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6BCEA342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71A8B0F2" w14:textId="71650C32" w:rsidR="00777E66" w:rsidRPr="00777E66" w:rsidRDefault="00246D49" w:rsidP="00777E66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Cs/>
        </w:rPr>
        <w:t xml:space="preserve">Lisa Johnson and Tammi Jahnke </w:t>
      </w:r>
      <w:r w:rsidR="00DB0331">
        <w:rPr>
          <w:bCs/>
        </w:rPr>
        <w:t>met on September 28, 2020 to finalize the 2019-2020 financials and begun working on the 2020-2021 budget.  They will be meeting again in October in hopes of finalizing the budget.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3290D4A8" w14:textId="6CA5A446" w:rsidR="000F6C87" w:rsidRDefault="006D6C55" w:rsidP="007F3ADF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41AAAF03" w14:textId="5DFD2AC7" w:rsidR="000F6C87" w:rsidRDefault="00DB0331" w:rsidP="00DB0331">
      <w:pPr>
        <w:pStyle w:val="ListParagraph"/>
        <w:numPr>
          <w:ilvl w:val="0"/>
          <w:numId w:val="21"/>
        </w:numPr>
      </w:pPr>
      <w:r>
        <w:t xml:space="preserve">Carrie Harkness advised that the </w:t>
      </w:r>
      <w:r w:rsidR="005C4BE0">
        <w:t xml:space="preserve">horse shows are completed for this </w:t>
      </w:r>
      <w:r w:rsidR="00D97D8C">
        <w:t>year,</w:t>
      </w:r>
      <w:r w:rsidR="005C4BE0">
        <w:t xml:space="preserve"> the area is ready to be winterized and that she has 4-H kids available to clean the announcer’s booth.</w:t>
      </w:r>
    </w:p>
    <w:p w14:paraId="625DC737" w14:textId="7758FC9E" w:rsidR="005C4BE0" w:rsidRDefault="005C4BE0" w:rsidP="00DB0331">
      <w:pPr>
        <w:pStyle w:val="ListParagraph"/>
        <w:numPr>
          <w:ilvl w:val="0"/>
          <w:numId w:val="21"/>
        </w:numPr>
      </w:pPr>
      <w:r>
        <w:t>Fill is still being brought in to fill pond.</w:t>
      </w:r>
    </w:p>
    <w:p w14:paraId="2BE0248C" w14:textId="1532D4D8" w:rsidR="005C4BE0" w:rsidRDefault="005C4BE0" w:rsidP="00DB0331">
      <w:pPr>
        <w:pStyle w:val="ListParagraph"/>
        <w:numPr>
          <w:ilvl w:val="0"/>
          <w:numId w:val="21"/>
        </w:numPr>
      </w:pPr>
      <w:r>
        <w:t>Lisa has been putting tenants in line for RV storage as soon as she receives their payments.  Will have to start a waiting list soon.  Hoping to put RVs into storage on the 17</w:t>
      </w:r>
      <w:r w:rsidRPr="005C4BE0">
        <w:rPr>
          <w:vertAlign w:val="superscript"/>
        </w:rPr>
        <w:t>th</w:t>
      </w:r>
      <w:r>
        <w:t xml:space="preserve"> of October 2020 from 9am to 3pm.</w:t>
      </w:r>
    </w:p>
    <w:p w14:paraId="5A1C1ABD" w14:textId="6EE29818" w:rsidR="005C4BE0" w:rsidRDefault="005C4BE0" w:rsidP="00DB0331">
      <w:pPr>
        <w:pStyle w:val="ListParagraph"/>
        <w:numPr>
          <w:ilvl w:val="0"/>
          <w:numId w:val="21"/>
        </w:numPr>
      </w:pPr>
      <w:r>
        <w:t>Goal set is to have storage emptied by the 10</w:t>
      </w:r>
      <w:r w:rsidRPr="005C4BE0">
        <w:rPr>
          <w:vertAlign w:val="superscript"/>
        </w:rPr>
        <w:t>th</w:t>
      </w:r>
      <w:r>
        <w:t xml:space="preserve"> of April 2021, by unanimous agreement of board members present.</w:t>
      </w:r>
    </w:p>
    <w:p w14:paraId="05F1CCA8" w14:textId="0FB58180" w:rsidR="005C4BE0" w:rsidRDefault="005C4BE0" w:rsidP="00DB0331">
      <w:pPr>
        <w:pStyle w:val="ListParagraph"/>
        <w:numPr>
          <w:ilvl w:val="0"/>
          <w:numId w:val="21"/>
        </w:numPr>
      </w:pPr>
      <w:r>
        <w:t>Todd Hetherington advised he will see that the winterization of the grounds and tractor get accomplished.</w:t>
      </w:r>
    </w:p>
    <w:p w14:paraId="4135C8F1" w14:textId="29F55D02" w:rsidR="005C4BE0" w:rsidRDefault="005C4BE0" w:rsidP="00DB0331">
      <w:pPr>
        <w:pStyle w:val="ListParagraph"/>
        <w:numPr>
          <w:ilvl w:val="0"/>
          <w:numId w:val="21"/>
        </w:numPr>
      </w:pPr>
      <w:r>
        <w:t>Lee Rasmussen reminded us that the tractor needs a log book.</w:t>
      </w: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41994EC8" w14:textId="317036BC" w:rsidR="005C4BE0" w:rsidRDefault="005C4BE0" w:rsidP="005C4BE0">
      <w:pPr>
        <w:pStyle w:val="ListParagraph"/>
        <w:numPr>
          <w:ilvl w:val="0"/>
          <w:numId w:val="23"/>
        </w:numPr>
      </w:pPr>
      <w:r>
        <w:t>4-H Concession Stand is in need of specific rental contract.</w:t>
      </w:r>
    </w:p>
    <w:p w14:paraId="73F65566" w14:textId="53ED2A17" w:rsidR="000C091A" w:rsidRDefault="005C4BE0" w:rsidP="000C091A">
      <w:pPr>
        <w:pStyle w:val="ListParagraph"/>
        <w:numPr>
          <w:ilvl w:val="0"/>
          <w:numId w:val="23"/>
        </w:numPr>
      </w:pPr>
      <w:r>
        <w:t>Booking rental dates for 2021 now, but Carrie is re-doing contracts</w:t>
      </w:r>
      <w:r w:rsidR="000C091A">
        <w:t xml:space="preserve"> and will have completed by December.  Carrie is also working on a way to implement tracking procedures, “to do” lists for prepping arena and list of willing volunteers. (Note: 7-10 shows do not require arena prep).</w:t>
      </w:r>
    </w:p>
    <w:p w14:paraId="496B702E" w14:textId="4F82D897" w:rsidR="000C091A" w:rsidRDefault="000C091A" w:rsidP="005C4BE0">
      <w:pPr>
        <w:pStyle w:val="ListParagraph"/>
        <w:numPr>
          <w:ilvl w:val="0"/>
          <w:numId w:val="23"/>
        </w:numPr>
      </w:pPr>
      <w:r>
        <w:t>Identification will be required to operate tractor.</w:t>
      </w:r>
    </w:p>
    <w:p w14:paraId="2B441635" w14:textId="5CDED21C" w:rsidR="000C091A" w:rsidRDefault="000C091A" w:rsidP="005C4BE0">
      <w:pPr>
        <w:pStyle w:val="ListParagraph"/>
        <w:numPr>
          <w:ilvl w:val="0"/>
          <w:numId w:val="23"/>
        </w:numPr>
      </w:pPr>
      <w:r>
        <w:t>Discussion as to when to allow horse arena/area rentals to begin in 2021.  Unanimously agreed by board to offer dates available after April 30</w:t>
      </w:r>
      <w:r>
        <w:rPr>
          <w:vertAlign w:val="superscript"/>
        </w:rPr>
        <w:t xml:space="preserve">, </w:t>
      </w:r>
      <w:r>
        <w:t xml:space="preserve">2021 </w:t>
      </w:r>
      <w:r w:rsidR="00D97D8C">
        <w:t>due</w:t>
      </w:r>
      <w:r>
        <w:t xml:space="preserve"> to uncertainties at this time of how weather may affect the ability to empty the RV storage in 2021.</w:t>
      </w:r>
    </w:p>
    <w:p w14:paraId="08D266C5" w14:textId="5349AE49" w:rsidR="00635DCF" w:rsidRDefault="000C091A" w:rsidP="000C091A">
      <w:pPr>
        <w:pStyle w:val="ListParagraph"/>
        <w:numPr>
          <w:ilvl w:val="0"/>
          <w:numId w:val="23"/>
        </w:numPr>
      </w:pPr>
      <w:r>
        <w:t>Lisa Johnson has been handling Ash Building rentals, postponements &amp; refunds.</w:t>
      </w:r>
    </w:p>
    <w:p w14:paraId="4CB0121E" w14:textId="77777777" w:rsidR="000C091A" w:rsidRDefault="000C091A" w:rsidP="000C091A">
      <w:pPr>
        <w:pStyle w:val="ListParagraph"/>
      </w:pPr>
    </w:p>
    <w:p w14:paraId="1ACC3C13" w14:textId="2A85F534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098AD926" w:rsidR="001F4C4F" w:rsidRDefault="000C091A" w:rsidP="001F6D81">
      <w:pPr>
        <w:pStyle w:val="ListParagraph"/>
        <w:numPr>
          <w:ilvl w:val="0"/>
          <w:numId w:val="33"/>
        </w:numPr>
      </w:pPr>
      <w:r>
        <w:t>Carrie Harkness will reach out to the Horse Leaders regarding judges.</w:t>
      </w:r>
    </w:p>
    <w:p w14:paraId="2EB93DE1" w14:textId="12A7D3A9" w:rsidR="000C091A" w:rsidRDefault="000C091A" w:rsidP="001F6D81">
      <w:pPr>
        <w:pStyle w:val="ListParagraph"/>
        <w:numPr>
          <w:ilvl w:val="0"/>
          <w:numId w:val="33"/>
        </w:numPr>
      </w:pPr>
      <w:r>
        <w:t>Nothing further to report.</w:t>
      </w:r>
    </w:p>
    <w:p w14:paraId="4B6FA7E0" w14:textId="15882008" w:rsidR="000C091A" w:rsidRDefault="000C091A" w:rsidP="000C091A">
      <w:pPr>
        <w:pStyle w:val="ListParagraph"/>
      </w:pPr>
    </w:p>
    <w:p w14:paraId="22419CB6" w14:textId="77777777" w:rsidR="000C091A" w:rsidRDefault="000C091A" w:rsidP="000C091A">
      <w:pPr>
        <w:pStyle w:val="ListParagraph"/>
      </w:pP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lastRenderedPageBreak/>
        <w:t>Livestock/Agriculture – Bio-Security</w:t>
      </w:r>
      <w:r>
        <w:rPr>
          <w:b/>
          <w:u w:val="single"/>
        </w:rPr>
        <w:t>:</w:t>
      </w:r>
    </w:p>
    <w:p w14:paraId="524B5399" w14:textId="4D9A5470" w:rsidR="00FE403E" w:rsidRPr="00607F81" w:rsidRDefault="00B82CE6" w:rsidP="000C091A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Becka Merren reported that slaughter dates at Sages have been set aside for our 2021 Livestock Sale</w:t>
      </w:r>
      <w:r w:rsidR="000C091A">
        <w:t xml:space="preserve"> in anticipation of Fair.</w:t>
      </w:r>
    </w:p>
    <w:p w14:paraId="34A6215C" w14:textId="1469D6C4" w:rsidR="00607F81" w:rsidRPr="000C091A" w:rsidRDefault="00607F81" w:rsidP="000C091A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In need of a Rabbits/Cavies Superintendent.</w:t>
      </w:r>
    </w:p>
    <w:p w14:paraId="1D3D420C" w14:textId="77777777" w:rsidR="000C091A" w:rsidRPr="00FE403E" w:rsidRDefault="000C091A" w:rsidP="000C091A">
      <w:pPr>
        <w:pStyle w:val="ListParagraph"/>
        <w:rPr>
          <w:b/>
          <w:u w:val="single"/>
        </w:rPr>
      </w:pPr>
    </w:p>
    <w:p w14:paraId="130A8225" w14:textId="5DC9349D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386AA779" w14:textId="673BB153" w:rsidR="00635DCF" w:rsidRDefault="00FE403E" w:rsidP="00635DCF">
      <w:pPr>
        <w:pStyle w:val="ListParagraph"/>
        <w:numPr>
          <w:ilvl w:val="0"/>
          <w:numId w:val="43"/>
        </w:numPr>
      </w:pPr>
      <w:r>
        <w:t xml:space="preserve">Nothing </w:t>
      </w:r>
      <w:r w:rsidR="000C091A">
        <w:t xml:space="preserve">new </w:t>
      </w:r>
      <w:r>
        <w:t>to report</w:t>
      </w:r>
      <w:r w:rsidR="000C091A">
        <w:t>, contracts from 2020 have been held over to 2021.</w:t>
      </w:r>
    </w:p>
    <w:p w14:paraId="6E102616" w14:textId="77777777" w:rsidR="0033678B" w:rsidRDefault="0033678B" w:rsidP="0033678B">
      <w:pPr>
        <w:ind w:left="360"/>
      </w:pPr>
    </w:p>
    <w:p w14:paraId="0CBFE1D9" w14:textId="311F7037" w:rsidR="006D6C55" w:rsidRDefault="006D6C55" w:rsidP="006D6C55">
      <w:pPr>
        <w:rPr>
          <w:b/>
          <w:u w:val="single"/>
        </w:rPr>
      </w:pPr>
      <w:r w:rsidRPr="002C026E">
        <w:rPr>
          <w:b/>
          <w:u w:val="single"/>
        </w:rPr>
        <w:t>Fairbook</w:t>
      </w:r>
      <w:r w:rsidR="00C855CE">
        <w:rPr>
          <w:b/>
          <w:u w:val="single"/>
        </w:rPr>
        <w:t>:</w:t>
      </w:r>
    </w:p>
    <w:p w14:paraId="021BA4BB" w14:textId="6AE23AA3" w:rsidR="003E1470" w:rsidRPr="003E1470" w:rsidRDefault="000C091A" w:rsidP="003E1470">
      <w:pPr>
        <w:pStyle w:val="ListParagraph"/>
        <w:numPr>
          <w:ilvl w:val="0"/>
          <w:numId w:val="30"/>
        </w:numPr>
      </w:pPr>
      <w:r>
        <w:t>Needs to be reviewed</w:t>
      </w:r>
      <w:r w:rsidR="00792364">
        <w:t xml:space="preserve"> regarding changing dates, Covid-19 procedures, and any other changes</w:t>
      </w:r>
      <w:r w:rsidR="00607F81">
        <w:t xml:space="preserve"> </w:t>
      </w:r>
      <w:r w:rsidR="00792364">
        <w:t>with Michelle Nitengale.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r>
        <w:rPr>
          <w:b/>
          <w:u w:val="single"/>
        </w:rPr>
        <w:t>Showorks:</w:t>
      </w:r>
    </w:p>
    <w:p w14:paraId="545F2553" w14:textId="5E430EC4" w:rsidR="001430CF" w:rsidRPr="001D4837" w:rsidRDefault="00607F81" w:rsidP="001D4837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Cs/>
        </w:rPr>
        <w:t>Need to follow up with</w:t>
      </w:r>
      <w:r w:rsidR="009B1145">
        <w:rPr>
          <w:bCs/>
        </w:rPr>
        <w:t xml:space="preserve"> Michelle Nitengale to see if she will continue doing.</w:t>
      </w:r>
    </w:p>
    <w:p w14:paraId="7E5C27BA" w14:textId="77777777" w:rsidR="00EF0283" w:rsidRDefault="00EF0283" w:rsidP="006D6C55">
      <w:pPr>
        <w:rPr>
          <w:b/>
          <w:u w:val="single"/>
        </w:rPr>
      </w:pPr>
    </w:p>
    <w:p w14:paraId="787260D6" w14:textId="1F531E2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5543A1DB" w14:textId="17B2B3DC" w:rsidR="00525381" w:rsidRDefault="00FE403E" w:rsidP="00525381">
      <w:pPr>
        <w:pStyle w:val="ListParagraph"/>
        <w:numPr>
          <w:ilvl w:val="0"/>
          <w:numId w:val="30"/>
        </w:numPr>
      </w:pPr>
      <w:r>
        <w:t>Nothing to report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4551E124" w14:textId="76812089" w:rsidR="004D1020" w:rsidRDefault="00607F81" w:rsidP="001D4837">
      <w:pPr>
        <w:pStyle w:val="ListParagraph"/>
        <w:numPr>
          <w:ilvl w:val="0"/>
          <w:numId w:val="39"/>
        </w:numPr>
      </w:pPr>
      <w:r>
        <w:t>Ideas shared by Lisa Johnson to sell permanent sponsorships to pig/sheep pens and beef stalls.</w:t>
      </w:r>
    </w:p>
    <w:p w14:paraId="52CA0F18" w14:textId="68E2AFE5" w:rsidR="00607F81" w:rsidRDefault="00607F81" w:rsidP="001D4837">
      <w:pPr>
        <w:pStyle w:val="ListParagraph"/>
        <w:numPr>
          <w:ilvl w:val="0"/>
          <w:numId w:val="39"/>
        </w:numPr>
      </w:pPr>
      <w:r>
        <w:t>Committee considering selling sponsorships for banners on show arenas (10 @ $300 to $400), also over rodeo gates.</w:t>
      </w:r>
    </w:p>
    <w:p w14:paraId="64AF7253" w14:textId="5020AB58" w:rsidR="00607F81" w:rsidRDefault="00607F81" w:rsidP="00607F81">
      <w:pPr>
        <w:pStyle w:val="ListParagraph"/>
        <w:numPr>
          <w:ilvl w:val="0"/>
          <w:numId w:val="39"/>
        </w:numPr>
      </w:pPr>
      <w:r>
        <w:t>Committee exploring selling sponsored feather flags at the Entrance to Fairgrounds.</w:t>
      </w:r>
    </w:p>
    <w:p w14:paraId="1F9901D3" w14:textId="77777777" w:rsidR="004915CF" w:rsidRDefault="004915CF" w:rsidP="004915CF">
      <w:pPr>
        <w:pStyle w:val="ListParagraph"/>
      </w:pPr>
    </w:p>
    <w:p w14:paraId="05F3B886" w14:textId="1FFBF74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3D995371" w14:textId="7CB9B67E" w:rsidR="00525381" w:rsidRDefault="00646DB1" w:rsidP="009A7326">
      <w:pPr>
        <w:pStyle w:val="ListParagraph"/>
        <w:numPr>
          <w:ilvl w:val="0"/>
          <w:numId w:val="39"/>
        </w:numPr>
      </w:pPr>
      <w:r>
        <w:t xml:space="preserve">Discussion regarding </w:t>
      </w:r>
      <w:r w:rsidR="00607F81">
        <w:t>upcoming Annual Association Meeting (October 15</w:t>
      </w:r>
      <w:r w:rsidR="00607F81" w:rsidRPr="00607F81">
        <w:rPr>
          <w:vertAlign w:val="superscript"/>
        </w:rPr>
        <w:t>th</w:t>
      </w:r>
      <w:r w:rsidR="00607F81">
        <w:t>) and ballots regarding election of 5 open positions on the Fair Board.  So far there are 6 new candidates and 2 incumbents vying for a position.</w:t>
      </w:r>
    </w:p>
    <w:p w14:paraId="3828B05E" w14:textId="77777777" w:rsidR="00777E66" w:rsidRDefault="00777E66" w:rsidP="006D6C55"/>
    <w:p w14:paraId="541CF964" w14:textId="6A75C7F6" w:rsidR="00224169" w:rsidRDefault="002D6190" w:rsidP="006D6C55">
      <w:r>
        <w:t>M</w:t>
      </w:r>
      <w:r w:rsidR="006D6C55">
        <w:t xml:space="preserve">eeting at </w:t>
      </w:r>
      <w:r w:rsidR="00607F81">
        <w:t xml:space="preserve">9:06 </w:t>
      </w:r>
      <w:r w:rsidR="00635DCF">
        <w:t>pm</w:t>
      </w:r>
    </w:p>
    <w:p w14:paraId="3CBDF86F" w14:textId="77777777" w:rsidR="009E7D47" w:rsidRDefault="009E7D47" w:rsidP="006D6C55"/>
    <w:p w14:paraId="7B52529A" w14:textId="7B9AF050" w:rsidR="00B968C2" w:rsidRDefault="006D6C55" w:rsidP="006D6C55">
      <w:r>
        <w:t xml:space="preserve">Respectfully submitted by </w:t>
      </w:r>
      <w:r w:rsidR="008A7175">
        <w:t>Tammi Jahnke, acting in absence of Cheryl Russo</w:t>
      </w:r>
    </w:p>
    <w:p w14:paraId="5E0021BA" w14:textId="77777777" w:rsidR="005F108B" w:rsidRDefault="005F108B" w:rsidP="006D6C55"/>
    <w:p w14:paraId="71DCC330" w14:textId="7CEEAE9A" w:rsidR="00DF125C" w:rsidRDefault="00DF125C" w:rsidP="00DF125C">
      <w:pPr>
        <w:jc w:val="center"/>
      </w:pPr>
      <w:r>
        <w:t xml:space="preserve">Next Meeting Date – </w:t>
      </w:r>
      <w:r w:rsidR="00607F81">
        <w:t>November 2, 2020</w:t>
      </w:r>
      <w:r w:rsidR="004A37E1">
        <w:t>,</w:t>
      </w:r>
      <w:r>
        <w:t xml:space="preserve"> 7:00 PM</w:t>
      </w:r>
    </w:p>
    <w:sectPr w:rsidR="00DF125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F542" w14:textId="77777777" w:rsidR="00701FD8" w:rsidRDefault="00701FD8" w:rsidP="00701FD8">
      <w:r>
        <w:separator/>
      </w:r>
    </w:p>
  </w:endnote>
  <w:endnote w:type="continuationSeparator" w:id="0">
    <w:p w14:paraId="065F1383" w14:textId="77777777" w:rsidR="00701FD8" w:rsidRDefault="00701FD8" w:rsidP="0070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34CE" w14:textId="77777777" w:rsidR="00701FD8" w:rsidRDefault="00701FD8" w:rsidP="00701FD8">
      <w:r>
        <w:separator/>
      </w:r>
    </w:p>
  </w:footnote>
  <w:footnote w:type="continuationSeparator" w:id="0">
    <w:p w14:paraId="3CB87A39" w14:textId="77777777" w:rsidR="00701FD8" w:rsidRDefault="00701FD8" w:rsidP="0070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719"/>
    <w:multiLevelType w:val="hybridMultilevel"/>
    <w:tmpl w:val="3708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C1BE3"/>
    <w:multiLevelType w:val="hybridMultilevel"/>
    <w:tmpl w:val="531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F1C"/>
    <w:multiLevelType w:val="hybridMultilevel"/>
    <w:tmpl w:val="0876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50ABE"/>
    <w:multiLevelType w:val="hybridMultilevel"/>
    <w:tmpl w:val="075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6423C"/>
    <w:multiLevelType w:val="hybridMultilevel"/>
    <w:tmpl w:val="DE5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1C64"/>
    <w:multiLevelType w:val="hybridMultilevel"/>
    <w:tmpl w:val="2AD4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E0321"/>
    <w:multiLevelType w:val="hybridMultilevel"/>
    <w:tmpl w:val="7AE63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15FE6"/>
    <w:multiLevelType w:val="hybridMultilevel"/>
    <w:tmpl w:val="7390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6D89"/>
    <w:multiLevelType w:val="hybridMultilevel"/>
    <w:tmpl w:val="B11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31"/>
  </w:num>
  <w:num w:numId="8">
    <w:abstractNumId w:val="34"/>
  </w:num>
  <w:num w:numId="9">
    <w:abstractNumId w:val="35"/>
  </w:num>
  <w:num w:numId="10">
    <w:abstractNumId w:val="8"/>
  </w:num>
  <w:num w:numId="11">
    <w:abstractNumId w:val="30"/>
  </w:num>
  <w:num w:numId="12">
    <w:abstractNumId w:val="28"/>
  </w:num>
  <w:num w:numId="13">
    <w:abstractNumId w:val="3"/>
  </w:num>
  <w:num w:numId="14">
    <w:abstractNumId w:val="12"/>
  </w:num>
  <w:num w:numId="15">
    <w:abstractNumId w:val="20"/>
  </w:num>
  <w:num w:numId="16">
    <w:abstractNumId w:val="25"/>
  </w:num>
  <w:num w:numId="17">
    <w:abstractNumId w:val="39"/>
  </w:num>
  <w:num w:numId="18">
    <w:abstractNumId w:val="9"/>
  </w:num>
  <w:num w:numId="19">
    <w:abstractNumId w:val="10"/>
  </w:num>
  <w:num w:numId="20">
    <w:abstractNumId w:val="16"/>
  </w:num>
  <w:num w:numId="21">
    <w:abstractNumId w:val="29"/>
  </w:num>
  <w:num w:numId="22">
    <w:abstractNumId w:val="26"/>
  </w:num>
  <w:num w:numId="23">
    <w:abstractNumId w:val="6"/>
  </w:num>
  <w:num w:numId="24">
    <w:abstractNumId w:val="37"/>
  </w:num>
  <w:num w:numId="25">
    <w:abstractNumId w:val="32"/>
  </w:num>
  <w:num w:numId="26">
    <w:abstractNumId w:val="41"/>
  </w:num>
  <w:num w:numId="27">
    <w:abstractNumId w:val="42"/>
  </w:num>
  <w:num w:numId="28">
    <w:abstractNumId w:val="23"/>
  </w:num>
  <w:num w:numId="29">
    <w:abstractNumId w:val="24"/>
  </w:num>
  <w:num w:numId="30">
    <w:abstractNumId w:val="40"/>
  </w:num>
  <w:num w:numId="31">
    <w:abstractNumId w:val="36"/>
  </w:num>
  <w:num w:numId="32">
    <w:abstractNumId w:val="15"/>
  </w:num>
  <w:num w:numId="33">
    <w:abstractNumId w:val="22"/>
  </w:num>
  <w:num w:numId="34">
    <w:abstractNumId w:val="2"/>
  </w:num>
  <w:num w:numId="35">
    <w:abstractNumId w:val="27"/>
  </w:num>
  <w:num w:numId="36">
    <w:abstractNumId w:val="1"/>
  </w:num>
  <w:num w:numId="37">
    <w:abstractNumId w:val="0"/>
  </w:num>
  <w:num w:numId="38">
    <w:abstractNumId w:val="7"/>
  </w:num>
  <w:num w:numId="39">
    <w:abstractNumId w:val="18"/>
  </w:num>
  <w:num w:numId="40">
    <w:abstractNumId w:val="5"/>
  </w:num>
  <w:num w:numId="41">
    <w:abstractNumId w:val="33"/>
  </w:num>
  <w:num w:numId="42">
    <w:abstractNumId w:val="19"/>
  </w:num>
  <w:num w:numId="43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07C95"/>
    <w:rsid w:val="00012187"/>
    <w:rsid w:val="00021A42"/>
    <w:rsid w:val="00034023"/>
    <w:rsid w:val="00044163"/>
    <w:rsid w:val="00051C14"/>
    <w:rsid w:val="000639B5"/>
    <w:rsid w:val="00076743"/>
    <w:rsid w:val="000865B4"/>
    <w:rsid w:val="000A67BF"/>
    <w:rsid w:val="000B45E1"/>
    <w:rsid w:val="000B4C8E"/>
    <w:rsid w:val="000C091A"/>
    <w:rsid w:val="000C3599"/>
    <w:rsid w:val="000C50EF"/>
    <w:rsid w:val="000D36FD"/>
    <w:rsid w:val="000E048A"/>
    <w:rsid w:val="000E4164"/>
    <w:rsid w:val="000E4D7D"/>
    <w:rsid w:val="000E718D"/>
    <w:rsid w:val="000F6C87"/>
    <w:rsid w:val="00110F9B"/>
    <w:rsid w:val="0011147B"/>
    <w:rsid w:val="00120562"/>
    <w:rsid w:val="001248F0"/>
    <w:rsid w:val="00127244"/>
    <w:rsid w:val="00133940"/>
    <w:rsid w:val="0013695C"/>
    <w:rsid w:val="00141F82"/>
    <w:rsid w:val="001430CF"/>
    <w:rsid w:val="0015483D"/>
    <w:rsid w:val="0015627E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6506"/>
    <w:rsid w:val="00207F4E"/>
    <w:rsid w:val="002233A1"/>
    <w:rsid w:val="002239F1"/>
    <w:rsid w:val="00224169"/>
    <w:rsid w:val="00226C5C"/>
    <w:rsid w:val="00236762"/>
    <w:rsid w:val="00241051"/>
    <w:rsid w:val="00246D49"/>
    <w:rsid w:val="00254252"/>
    <w:rsid w:val="00265AC4"/>
    <w:rsid w:val="0027450B"/>
    <w:rsid w:val="00276635"/>
    <w:rsid w:val="00293FFF"/>
    <w:rsid w:val="00296A72"/>
    <w:rsid w:val="002A65DC"/>
    <w:rsid w:val="002B286D"/>
    <w:rsid w:val="002B2CD8"/>
    <w:rsid w:val="002B4730"/>
    <w:rsid w:val="002C026E"/>
    <w:rsid w:val="002C5A73"/>
    <w:rsid w:val="002D6190"/>
    <w:rsid w:val="002E3FF1"/>
    <w:rsid w:val="002E4722"/>
    <w:rsid w:val="002F06FE"/>
    <w:rsid w:val="002F4692"/>
    <w:rsid w:val="002F53E3"/>
    <w:rsid w:val="002F5496"/>
    <w:rsid w:val="00302C6F"/>
    <w:rsid w:val="00306ECC"/>
    <w:rsid w:val="00313A14"/>
    <w:rsid w:val="00315767"/>
    <w:rsid w:val="00315A2F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0855"/>
    <w:rsid w:val="00363B33"/>
    <w:rsid w:val="00364129"/>
    <w:rsid w:val="00365882"/>
    <w:rsid w:val="003A1079"/>
    <w:rsid w:val="003B05B5"/>
    <w:rsid w:val="003C513E"/>
    <w:rsid w:val="003D024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4AA4"/>
    <w:rsid w:val="004267EC"/>
    <w:rsid w:val="00430EF8"/>
    <w:rsid w:val="0043114A"/>
    <w:rsid w:val="00445CD8"/>
    <w:rsid w:val="00446844"/>
    <w:rsid w:val="00453318"/>
    <w:rsid w:val="00471500"/>
    <w:rsid w:val="00475083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37E1"/>
    <w:rsid w:val="004C2060"/>
    <w:rsid w:val="004C3854"/>
    <w:rsid w:val="004D1020"/>
    <w:rsid w:val="004D40FB"/>
    <w:rsid w:val="004D543D"/>
    <w:rsid w:val="004D6119"/>
    <w:rsid w:val="004D636E"/>
    <w:rsid w:val="004F37D2"/>
    <w:rsid w:val="004F3FF5"/>
    <w:rsid w:val="004F54DE"/>
    <w:rsid w:val="004F5CCB"/>
    <w:rsid w:val="005136EF"/>
    <w:rsid w:val="00513AD0"/>
    <w:rsid w:val="00520E99"/>
    <w:rsid w:val="005229C5"/>
    <w:rsid w:val="00524D03"/>
    <w:rsid w:val="00524F97"/>
    <w:rsid w:val="00525381"/>
    <w:rsid w:val="00531D73"/>
    <w:rsid w:val="005321F2"/>
    <w:rsid w:val="00536AFF"/>
    <w:rsid w:val="0054006A"/>
    <w:rsid w:val="00551D92"/>
    <w:rsid w:val="00562772"/>
    <w:rsid w:val="00576606"/>
    <w:rsid w:val="005820D9"/>
    <w:rsid w:val="00592BCC"/>
    <w:rsid w:val="00596837"/>
    <w:rsid w:val="005B4832"/>
    <w:rsid w:val="005B61F9"/>
    <w:rsid w:val="005C17E2"/>
    <w:rsid w:val="005C4BE0"/>
    <w:rsid w:val="005C661A"/>
    <w:rsid w:val="005E1759"/>
    <w:rsid w:val="005F108B"/>
    <w:rsid w:val="005F12B4"/>
    <w:rsid w:val="005F6E4C"/>
    <w:rsid w:val="006001D6"/>
    <w:rsid w:val="00602F87"/>
    <w:rsid w:val="00607F81"/>
    <w:rsid w:val="00623DC8"/>
    <w:rsid w:val="00635DCF"/>
    <w:rsid w:val="006424F8"/>
    <w:rsid w:val="00646DB1"/>
    <w:rsid w:val="00653F51"/>
    <w:rsid w:val="006615CB"/>
    <w:rsid w:val="006768BE"/>
    <w:rsid w:val="00680001"/>
    <w:rsid w:val="00682FB8"/>
    <w:rsid w:val="0069373C"/>
    <w:rsid w:val="00694385"/>
    <w:rsid w:val="00694708"/>
    <w:rsid w:val="006A030A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1FD8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64ADD"/>
    <w:rsid w:val="007729C9"/>
    <w:rsid w:val="0077407A"/>
    <w:rsid w:val="00776EDE"/>
    <w:rsid w:val="00777E66"/>
    <w:rsid w:val="00785BBE"/>
    <w:rsid w:val="00786BC3"/>
    <w:rsid w:val="00792364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3ADF"/>
    <w:rsid w:val="007F451A"/>
    <w:rsid w:val="007F4604"/>
    <w:rsid w:val="007F4AEA"/>
    <w:rsid w:val="007F4D59"/>
    <w:rsid w:val="00810478"/>
    <w:rsid w:val="008122A5"/>
    <w:rsid w:val="0081744E"/>
    <w:rsid w:val="0081786D"/>
    <w:rsid w:val="008214A7"/>
    <w:rsid w:val="00821EA6"/>
    <w:rsid w:val="00822D19"/>
    <w:rsid w:val="008275F0"/>
    <w:rsid w:val="0084352E"/>
    <w:rsid w:val="00850BFD"/>
    <w:rsid w:val="008643CC"/>
    <w:rsid w:val="0086534C"/>
    <w:rsid w:val="00867BB3"/>
    <w:rsid w:val="00870B56"/>
    <w:rsid w:val="0089275B"/>
    <w:rsid w:val="008928FC"/>
    <w:rsid w:val="008A51F7"/>
    <w:rsid w:val="008A54DF"/>
    <w:rsid w:val="008A7175"/>
    <w:rsid w:val="008B3802"/>
    <w:rsid w:val="008B43A6"/>
    <w:rsid w:val="008D1F70"/>
    <w:rsid w:val="008D769E"/>
    <w:rsid w:val="008E1D2E"/>
    <w:rsid w:val="008E5254"/>
    <w:rsid w:val="00903128"/>
    <w:rsid w:val="00907563"/>
    <w:rsid w:val="00915831"/>
    <w:rsid w:val="0093043B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145"/>
    <w:rsid w:val="009B143A"/>
    <w:rsid w:val="009B5E8C"/>
    <w:rsid w:val="009C7275"/>
    <w:rsid w:val="009D1CE6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6238"/>
    <w:rsid w:val="00A41B8D"/>
    <w:rsid w:val="00A435CA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496D"/>
    <w:rsid w:val="00AA12CA"/>
    <w:rsid w:val="00AA282B"/>
    <w:rsid w:val="00AA38C4"/>
    <w:rsid w:val="00AA62F2"/>
    <w:rsid w:val="00AA6DC2"/>
    <w:rsid w:val="00AB1D5E"/>
    <w:rsid w:val="00AE2CCE"/>
    <w:rsid w:val="00AE4E0C"/>
    <w:rsid w:val="00B029C6"/>
    <w:rsid w:val="00B10DA4"/>
    <w:rsid w:val="00B10DE6"/>
    <w:rsid w:val="00B17E1C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82CE6"/>
    <w:rsid w:val="00B968C2"/>
    <w:rsid w:val="00BA3ACF"/>
    <w:rsid w:val="00BA44E6"/>
    <w:rsid w:val="00BB4995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110E4"/>
    <w:rsid w:val="00C13001"/>
    <w:rsid w:val="00C17F82"/>
    <w:rsid w:val="00C20144"/>
    <w:rsid w:val="00C2620A"/>
    <w:rsid w:val="00C30E00"/>
    <w:rsid w:val="00C319E2"/>
    <w:rsid w:val="00C374F0"/>
    <w:rsid w:val="00C37544"/>
    <w:rsid w:val="00C45981"/>
    <w:rsid w:val="00C46101"/>
    <w:rsid w:val="00C47023"/>
    <w:rsid w:val="00C50C6B"/>
    <w:rsid w:val="00C52AF1"/>
    <w:rsid w:val="00C54287"/>
    <w:rsid w:val="00C6209A"/>
    <w:rsid w:val="00C6232A"/>
    <w:rsid w:val="00C855CE"/>
    <w:rsid w:val="00C86D98"/>
    <w:rsid w:val="00C926CA"/>
    <w:rsid w:val="00C954B1"/>
    <w:rsid w:val="00CA4B33"/>
    <w:rsid w:val="00CA4C14"/>
    <w:rsid w:val="00CB01C5"/>
    <w:rsid w:val="00CB2899"/>
    <w:rsid w:val="00CB7347"/>
    <w:rsid w:val="00CC4DCE"/>
    <w:rsid w:val="00CD305A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0403A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97D8C"/>
    <w:rsid w:val="00DA50C4"/>
    <w:rsid w:val="00DA5249"/>
    <w:rsid w:val="00DA7110"/>
    <w:rsid w:val="00DB0331"/>
    <w:rsid w:val="00DB13D2"/>
    <w:rsid w:val="00DC4603"/>
    <w:rsid w:val="00DD25FF"/>
    <w:rsid w:val="00DD624C"/>
    <w:rsid w:val="00DF125C"/>
    <w:rsid w:val="00DF593F"/>
    <w:rsid w:val="00E0323D"/>
    <w:rsid w:val="00E036F5"/>
    <w:rsid w:val="00E07D92"/>
    <w:rsid w:val="00E11983"/>
    <w:rsid w:val="00E136D4"/>
    <w:rsid w:val="00E23DDB"/>
    <w:rsid w:val="00E24F98"/>
    <w:rsid w:val="00E25200"/>
    <w:rsid w:val="00E30827"/>
    <w:rsid w:val="00E318E7"/>
    <w:rsid w:val="00E36CE4"/>
    <w:rsid w:val="00E4488A"/>
    <w:rsid w:val="00E50ED2"/>
    <w:rsid w:val="00E51B78"/>
    <w:rsid w:val="00E53D96"/>
    <w:rsid w:val="00E5594C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02A6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D5D16"/>
    <w:rsid w:val="00FE21DB"/>
    <w:rsid w:val="00FE403E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9BFC-C4E6-488A-A98C-5C91298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2016-10-07T15:37:00Z</cp:lastPrinted>
  <dcterms:created xsi:type="dcterms:W3CDTF">2020-11-05T13:04:00Z</dcterms:created>
  <dcterms:modified xsi:type="dcterms:W3CDTF">2020-11-05T13:04:00Z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SennJ@michigan.gov</vt:lpwstr>
  </property>
  <property fmtid="{D5CDD505-2E9C-101B-9397-08002B2CF9AE}" pid="6" name="MSIP_Label_3a2fed65-62e7-46ea-af74-187e0c17143a_SetDate">
    <vt:lpwstr>2020-11-05T13:04:40.0421825Z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a9948160-b256-4661-a45a-34e82efec2d2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